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C7E" w:rsidRPr="004E4C7E" w:rsidRDefault="004E4C7E" w:rsidP="004E4C7E">
      <w:pPr>
        <w:spacing w:after="0" w:line="240" w:lineRule="auto"/>
        <w:jc w:val="center"/>
        <w:rPr>
          <w:rFonts w:ascii="Arial" w:eastAsia="Times New Roman" w:hAnsi="Arial" w:cs="Arial"/>
          <w:color w:val="5C6873"/>
          <w:sz w:val="26"/>
          <w:szCs w:val="26"/>
        </w:rPr>
      </w:pPr>
      <w:r w:rsidRPr="004E4C7E">
        <w:rPr>
          <w:rFonts w:ascii="Arial" w:eastAsia="Times New Roman" w:hAnsi="Arial" w:cs="Arial"/>
          <w:noProof/>
          <w:color w:val="5C6873"/>
          <w:sz w:val="26"/>
          <w:szCs w:val="26"/>
        </w:rPr>
        <w:drawing>
          <wp:inline distT="0" distB="0" distL="0" distR="0" wp14:anchorId="1577C21D" wp14:editId="2E5E839D">
            <wp:extent cx="3362325" cy="3076575"/>
            <wp:effectExtent l="0" t="0" r="9525" b="9525"/>
            <wp:docPr id="1" name="Picture 1" descr="smart v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mart villa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2325" cy="3076575"/>
                    </a:xfrm>
                    <a:prstGeom prst="rect">
                      <a:avLst/>
                    </a:prstGeom>
                    <a:noFill/>
                    <a:ln>
                      <a:noFill/>
                    </a:ln>
                  </pic:spPr>
                </pic:pic>
              </a:graphicData>
            </a:graphic>
          </wp:inline>
        </w:drawing>
      </w:r>
    </w:p>
    <w:p w:rsidR="004E4C7E" w:rsidRPr="004E4C7E" w:rsidRDefault="004E4C7E" w:rsidP="004E4C7E">
      <w:pPr>
        <w:spacing w:before="150" w:line="240" w:lineRule="auto"/>
        <w:jc w:val="center"/>
        <w:outlineLvl w:val="0"/>
        <w:rPr>
          <w:rFonts w:ascii="inherit" w:eastAsia="Times New Roman" w:hAnsi="inherit" w:cs="Arial"/>
          <w:b/>
          <w:bCs/>
          <w:caps/>
          <w:color w:val="3F444A"/>
          <w:kern w:val="36"/>
          <w:sz w:val="45"/>
          <w:szCs w:val="45"/>
        </w:rPr>
      </w:pPr>
      <w:r w:rsidRPr="004E4C7E">
        <w:rPr>
          <w:rFonts w:ascii="inherit" w:eastAsia="Times New Roman" w:hAnsi="inherit" w:cs="Arial"/>
          <w:b/>
          <w:bCs/>
          <w:caps/>
          <w:color w:val="3F444A"/>
          <w:kern w:val="36"/>
          <w:sz w:val="45"/>
          <w:szCs w:val="45"/>
        </w:rPr>
        <w:t>5 MARLA SMART VILLAS 3 BEDS</w:t>
      </w:r>
    </w:p>
    <w:p w:rsidR="004E4C7E" w:rsidRPr="004E4C7E" w:rsidRDefault="004E4C7E" w:rsidP="004E4C7E">
      <w:pPr>
        <w:spacing w:before="300" w:after="300"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pict>
          <v:rect id="_x0000_i1025" style="width:0;height:0" o:hralign="center" o:hrstd="t" o:hr="t" fillcolor="#a0a0a0" stroked="f"/>
        </w:pict>
      </w:r>
    </w:p>
    <w:p w:rsidR="004E4C7E" w:rsidRPr="004E4C7E" w:rsidRDefault="004E4C7E" w:rsidP="004E4C7E">
      <w:pPr>
        <w:spacing w:before="105" w:after="105" w:line="240" w:lineRule="auto"/>
        <w:outlineLvl w:val="4"/>
        <w:rPr>
          <w:rFonts w:ascii="inherit" w:eastAsia="Times New Roman" w:hAnsi="inherit" w:cs="Arial"/>
          <w:b/>
          <w:bCs/>
          <w:caps/>
          <w:color w:val="3F444A"/>
          <w:sz w:val="45"/>
          <w:szCs w:val="45"/>
        </w:rPr>
      </w:pPr>
      <w:r w:rsidRPr="004E4C7E">
        <w:rPr>
          <w:rFonts w:ascii="inherit" w:eastAsia="Times New Roman" w:hAnsi="inherit" w:cs="Arial"/>
          <w:b/>
          <w:bCs/>
          <w:caps/>
          <w:color w:val="3F444A"/>
          <w:sz w:val="45"/>
          <w:szCs w:val="45"/>
        </w:rPr>
        <w:t>   PRICE</w:t>
      </w:r>
    </w:p>
    <w:p w:rsidR="004E4C7E" w:rsidRPr="004E4C7E" w:rsidRDefault="004E4C7E" w:rsidP="004E4C7E">
      <w:pPr>
        <w:spacing w:before="105" w:after="105" w:line="240" w:lineRule="auto"/>
        <w:jc w:val="center"/>
        <w:textAlignment w:val="center"/>
        <w:outlineLvl w:val="4"/>
        <w:rPr>
          <w:rFonts w:ascii="inherit" w:eastAsia="Times New Roman" w:hAnsi="inherit" w:cs="Arial"/>
          <w:b/>
          <w:bCs/>
          <w:caps/>
          <w:color w:val="FFFFFF"/>
          <w:sz w:val="45"/>
          <w:szCs w:val="45"/>
        </w:rPr>
      </w:pPr>
      <w:proofErr w:type="gramStart"/>
      <w:r w:rsidRPr="004E4C7E">
        <w:rPr>
          <w:rFonts w:ascii="inherit" w:eastAsia="Times New Roman" w:hAnsi="inherit" w:cs="Arial"/>
          <w:b/>
          <w:bCs/>
          <w:caps/>
          <w:color w:val="00B050"/>
          <w:sz w:val="45"/>
          <w:szCs w:val="45"/>
        </w:rPr>
        <w:t>RS.</w:t>
      </w:r>
      <w:proofErr w:type="gramEnd"/>
      <w:r w:rsidRPr="004E4C7E">
        <w:rPr>
          <w:rFonts w:ascii="inherit" w:eastAsia="Times New Roman" w:hAnsi="inherit" w:cs="Arial"/>
          <w:b/>
          <w:bCs/>
          <w:caps/>
          <w:color w:val="00B050"/>
          <w:sz w:val="45"/>
          <w:szCs w:val="45"/>
        </w:rPr>
        <w:t xml:space="preserve"> 94</w:t>
      </w:r>
      <w:proofErr w:type="gramStart"/>
      <w:r>
        <w:rPr>
          <w:rFonts w:ascii="inherit" w:eastAsia="Times New Roman" w:hAnsi="inherit" w:cs="Arial"/>
          <w:b/>
          <w:bCs/>
          <w:caps/>
          <w:color w:val="00B050"/>
          <w:sz w:val="45"/>
          <w:szCs w:val="45"/>
        </w:rPr>
        <w:t>,</w:t>
      </w:r>
      <w:r w:rsidRPr="004E4C7E">
        <w:rPr>
          <w:rFonts w:ascii="inherit" w:eastAsia="Times New Roman" w:hAnsi="inherit" w:cs="Arial"/>
          <w:b/>
          <w:bCs/>
          <w:caps/>
          <w:color w:val="00B050"/>
          <w:sz w:val="45"/>
          <w:szCs w:val="45"/>
        </w:rPr>
        <w:t>80</w:t>
      </w:r>
      <w:r>
        <w:rPr>
          <w:rFonts w:ascii="inherit" w:eastAsia="Times New Roman" w:hAnsi="inherit" w:cs="Arial"/>
          <w:b/>
          <w:bCs/>
          <w:caps/>
          <w:color w:val="00B050"/>
          <w:sz w:val="45"/>
          <w:szCs w:val="45"/>
        </w:rPr>
        <w:t>,000</w:t>
      </w:r>
      <w:r w:rsidRPr="004E4C7E">
        <w:rPr>
          <w:rFonts w:ascii="inherit" w:eastAsia="Times New Roman" w:hAnsi="inherit" w:cs="Arial"/>
          <w:b/>
          <w:bCs/>
          <w:caps/>
          <w:color w:val="FFFFFF"/>
          <w:sz w:val="45"/>
          <w:szCs w:val="45"/>
        </w:rPr>
        <w:t>,000</w:t>
      </w:r>
      <w:proofErr w:type="gramEnd"/>
      <w:r w:rsidRPr="004E4C7E">
        <w:rPr>
          <w:rFonts w:ascii="inherit" w:eastAsia="Times New Roman" w:hAnsi="inherit" w:cs="Arial"/>
          <w:b/>
          <w:bCs/>
          <w:caps/>
          <w:color w:val="FFFFFF"/>
          <w:sz w:val="45"/>
          <w:szCs w:val="45"/>
        </w:rPr>
        <w:t xml:space="preserve"> *</w:t>
      </w:r>
    </w:p>
    <w:p w:rsidR="004E4C7E" w:rsidRPr="004E4C7E" w:rsidRDefault="004E4C7E" w:rsidP="004E4C7E">
      <w:pPr>
        <w:spacing w:after="0"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t>  </w:t>
      </w:r>
    </w:p>
    <w:p w:rsidR="004E4C7E" w:rsidRPr="004E4C7E" w:rsidRDefault="004E4C7E" w:rsidP="004E4C7E">
      <w:pPr>
        <w:spacing w:before="105" w:after="105" w:line="240" w:lineRule="auto"/>
        <w:jc w:val="center"/>
        <w:textAlignment w:val="center"/>
        <w:outlineLvl w:val="4"/>
        <w:rPr>
          <w:rFonts w:ascii="inherit" w:eastAsia="Times New Roman" w:hAnsi="inherit" w:cs="Arial"/>
          <w:color w:val="FFFFFF"/>
          <w:sz w:val="21"/>
          <w:szCs w:val="21"/>
        </w:rPr>
      </w:pPr>
      <w:r w:rsidRPr="004E4C7E">
        <w:rPr>
          <w:rFonts w:ascii="inherit" w:eastAsia="Times New Roman" w:hAnsi="inherit" w:cs="Arial"/>
          <w:color w:val="FFFFFF"/>
          <w:sz w:val="21"/>
          <w:szCs w:val="21"/>
        </w:rPr>
        <w:t> Overseas Block I</w:t>
      </w:r>
    </w:p>
    <w:p w:rsidR="004E4C7E" w:rsidRPr="004E4C7E" w:rsidRDefault="004E4C7E" w:rsidP="004E4C7E">
      <w:pPr>
        <w:spacing w:after="0"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t>  </w:t>
      </w:r>
    </w:p>
    <w:p w:rsidR="004E4C7E" w:rsidRPr="004E4C7E" w:rsidRDefault="004E4C7E" w:rsidP="004E4C7E">
      <w:pPr>
        <w:spacing w:before="105" w:after="105" w:line="240" w:lineRule="auto"/>
        <w:jc w:val="center"/>
        <w:textAlignment w:val="center"/>
        <w:outlineLvl w:val="4"/>
        <w:rPr>
          <w:rFonts w:ascii="inherit" w:eastAsia="Times New Roman" w:hAnsi="inherit" w:cs="Arial"/>
          <w:color w:val="FFFFFF"/>
          <w:sz w:val="21"/>
          <w:szCs w:val="21"/>
        </w:rPr>
      </w:pPr>
      <w:r w:rsidRPr="004E4C7E">
        <w:rPr>
          <w:rFonts w:ascii="inherit" w:eastAsia="Times New Roman" w:hAnsi="inherit" w:cs="Arial"/>
          <w:color w:val="FFFFFF"/>
          <w:sz w:val="21"/>
          <w:szCs w:val="21"/>
        </w:rPr>
        <w:t> Executive Block I</w:t>
      </w:r>
    </w:p>
    <w:p w:rsidR="004E4C7E" w:rsidRPr="004E4C7E" w:rsidRDefault="004E4C7E" w:rsidP="004E4C7E">
      <w:pPr>
        <w:spacing w:after="0" w:line="240" w:lineRule="auto"/>
        <w:rPr>
          <w:rFonts w:ascii="Arial" w:eastAsia="Times New Roman" w:hAnsi="Arial" w:cs="Arial"/>
          <w:color w:val="5C6873"/>
          <w:sz w:val="26"/>
          <w:szCs w:val="26"/>
        </w:rPr>
      </w:pPr>
    </w:p>
    <w:p w:rsidR="004E4C7E" w:rsidRPr="004E4C7E" w:rsidRDefault="004E4C7E" w:rsidP="004E4C7E">
      <w:pPr>
        <w:spacing w:after="0" w:line="240" w:lineRule="auto"/>
        <w:rPr>
          <w:rFonts w:ascii="Arial" w:eastAsia="Times New Roman" w:hAnsi="Arial" w:cs="Arial"/>
          <w:color w:val="5C6873"/>
          <w:sz w:val="26"/>
          <w:szCs w:val="26"/>
        </w:rPr>
      </w:pPr>
      <w:r w:rsidRPr="004E4C7E">
        <w:rPr>
          <w:rFonts w:ascii="Arial" w:eastAsia="Times New Roman" w:hAnsi="Arial" w:cs="Arial"/>
          <w:color w:val="3C763D"/>
          <w:sz w:val="18"/>
          <w:szCs w:val="18"/>
        </w:rPr>
        <w:t>* Including Development Charges</w:t>
      </w:r>
      <w:r w:rsidRPr="004E4C7E">
        <w:rPr>
          <w:rFonts w:ascii="Arial" w:eastAsia="Times New Roman" w:hAnsi="Arial" w:cs="Arial"/>
          <w:color w:val="5C6873"/>
          <w:sz w:val="26"/>
          <w:szCs w:val="26"/>
        </w:rPr>
        <w:br/>
      </w:r>
      <w:hyperlink r:id="rId7" w:anchor="terms" w:history="1">
        <w:r w:rsidRPr="004E4C7E">
          <w:rPr>
            <w:rFonts w:ascii="Arial" w:eastAsia="Times New Roman" w:hAnsi="Arial" w:cs="Arial"/>
            <w:color w:val="31708F"/>
            <w:sz w:val="15"/>
            <w:szCs w:val="15"/>
            <w:u w:val="single"/>
          </w:rPr>
          <w:t>* See Terms &amp; Conditions</w:t>
        </w:r>
      </w:hyperlink>
    </w:p>
    <w:p w:rsidR="004E4C7E" w:rsidRPr="004E4C7E" w:rsidRDefault="004E4C7E" w:rsidP="004E4C7E">
      <w:pPr>
        <w:spacing w:after="0" w:line="240" w:lineRule="auto"/>
        <w:jc w:val="both"/>
        <w:rPr>
          <w:rFonts w:ascii="Arial" w:eastAsia="Times New Roman" w:hAnsi="Arial" w:cs="Arial"/>
          <w:color w:val="5C6873"/>
          <w:sz w:val="26"/>
          <w:szCs w:val="26"/>
        </w:rPr>
      </w:pPr>
      <w:r w:rsidRPr="004E4C7E">
        <w:rPr>
          <w:rFonts w:ascii="Arial" w:eastAsia="Times New Roman" w:hAnsi="Arial" w:cs="Arial"/>
          <w:color w:val="5C6873"/>
          <w:sz w:val="26"/>
          <w:szCs w:val="26"/>
        </w:rPr>
        <w:br/>
      </w:r>
    </w:p>
    <w:p w:rsidR="004E4C7E" w:rsidRPr="004E4C7E" w:rsidRDefault="004E4C7E" w:rsidP="004E4C7E">
      <w:pPr>
        <w:spacing w:after="150" w:line="240" w:lineRule="auto"/>
        <w:jc w:val="both"/>
        <w:rPr>
          <w:rFonts w:ascii="Arial" w:eastAsia="Times New Roman" w:hAnsi="Arial" w:cs="Arial"/>
          <w:color w:val="5C6873"/>
          <w:sz w:val="26"/>
          <w:szCs w:val="26"/>
        </w:rPr>
      </w:pPr>
      <w:r w:rsidRPr="004E4C7E">
        <w:rPr>
          <w:rFonts w:ascii="Arial" w:eastAsia="Times New Roman" w:hAnsi="Arial" w:cs="Arial"/>
          <w:color w:val="5C6873"/>
          <w:sz w:val="26"/>
          <w:szCs w:val="26"/>
        </w:rPr>
        <w:t xml:space="preserve">5 Marla's </w:t>
      </w:r>
      <w:proofErr w:type="gramStart"/>
      <w:r w:rsidRPr="004E4C7E">
        <w:rPr>
          <w:rFonts w:ascii="Arial" w:eastAsia="Times New Roman" w:hAnsi="Arial" w:cs="Arial"/>
          <w:color w:val="5C6873"/>
          <w:sz w:val="26"/>
          <w:szCs w:val="26"/>
        </w:rPr>
        <w:t>Villa,</w:t>
      </w:r>
      <w:proofErr w:type="gramEnd"/>
      <w:r w:rsidRPr="004E4C7E">
        <w:rPr>
          <w:rFonts w:ascii="Arial" w:eastAsia="Times New Roman" w:hAnsi="Arial" w:cs="Arial"/>
          <w:color w:val="5C6873"/>
          <w:sz w:val="26"/>
          <w:szCs w:val="26"/>
        </w:rPr>
        <w:t xml:space="preserve"> located in Capital Smart City, outstanding villas with full height windows that promote natural lighting and great views of the beautiful picturesque surroundings. The villas are in closer proximity to the outer edges, landscaped parks and fresh green meadows. The interior decors of the Villas are tailor-made for families in mind and can be used as 1 or 2 family units as a matter of personal choice.</w:t>
      </w:r>
    </w:p>
    <w:p w:rsidR="004E4C7E" w:rsidRPr="004E4C7E" w:rsidRDefault="004E4C7E" w:rsidP="004E4C7E">
      <w:pPr>
        <w:spacing w:after="0" w:line="240" w:lineRule="auto"/>
        <w:rPr>
          <w:rFonts w:ascii="Arial" w:eastAsia="Times New Roman" w:hAnsi="Arial" w:cs="Arial"/>
          <w:color w:val="5C6873"/>
          <w:sz w:val="26"/>
          <w:szCs w:val="26"/>
        </w:rPr>
      </w:pPr>
      <w:r w:rsidRPr="004E4C7E">
        <w:rPr>
          <w:rFonts w:ascii="Arial" w:eastAsia="Times New Roman" w:hAnsi="Arial" w:cs="Arial"/>
          <w:noProof/>
          <w:color w:val="5C6873"/>
          <w:sz w:val="26"/>
          <w:szCs w:val="26"/>
        </w:rPr>
        <w:lastRenderedPageBreak/>
        <w:drawing>
          <wp:inline distT="0" distB="0" distL="0" distR="0" wp14:anchorId="50CB848F" wp14:editId="2AA94CA6">
            <wp:extent cx="9753600" cy="4486275"/>
            <wp:effectExtent l="0" t="0" r="0" b="9525"/>
            <wp:docPr id="2" name="Picture 2" descr="https://www.smartcitypk.com/assets/uploads/villa_spec_5e60eb9440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smartcitypk.com/assets/uploads/villa_spec_5e60eb944028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4486275"/>
                    </a:xfrm>
                    <a:prstGeom prst="rect">
                      <a:avLst/>
                    </a:prstGeom>
                    <a:noFill/>
                    <a:ln>
                      <a:noFill/>
                    </a:ln>
                  </pic:spPr>
                </pic:pic>
              </a:graphicData>
            </a:graphic>
          </wp:inline>
        </w:drawing>
      </w:r>
      <w:r w:rsidRPr="004E4C7E">
        <w:rPr>
          <w:rFonts w:ascii="Arial" w:eastAsia="Times New Roman" w:hAnsi="Arial" w:cs="Arial"/>
          <w:color w:val="5C6873"/>
          <w:sz w:val="26"/>
          <w:szCs w:val="26"/>
        </w:rPr>
        <w:t> </w:t>
      </w:r>
      <w:r w:rsidRPr="004E4C7E">
        <w:rPr>
          <w:rFonts w:ascii="Arial" w:eastAsia="Times New Roman" w:hAnsi="Arial" w:cs="Arial"/>
          <w:noProof/>
          <w:color w:val="5C6873"/>
          <w:sz w:val="26"/>
          <w:szCs w:val="26"/>
        </w:rPr>
        <w:lastRenderedPageBreak/>
        <w:drawing>
          <wp:inline distT="0" distB="0" distL="0" distR="0" wp14:anchorId="3BEE48F5" wp14:editId="3F71B1E0">
            <wp:extent cx="9753600" cy="3790950"/>
            <wp:effectExtent l="0" t="0" r="0" b="0"/>
            <wp:docPr id="3" name="Picture 3" descr="https://www.smartcitypk.com/assets/uploads/villa_spec2_5e60eb9440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martcitypk.com/assets/uploads/villa_spec2_5e60eb944052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3790950"/>
                    </a:xfrm>
                    <a:prstGeom prst="rect">
                      <a:avLst/>
                    </a:prstGeom>
                    <a:noFill/>
                    <a:ln>
                      <a:noFill/>
                    </a:ln>
                  </pic:spPr>
                </pic:pic>
              </a:graphicData>
            </a:graphic>
          </wp:inline>
        </w:drawing>
      </w:r>
    </w:p>
    <w:p w:rsidR="004E4C7E" w:rsidRPr="004E4C7E" w:rsidRDefault="004E4C7E" w:rsidP="004E4C7E">
      <w:pPr>
        <w:numPr>
          <w:ilvl w:val="0"/>
          <w:numId w:val="1"/>
        </w:numPr>
        <w:spacing w:before="100" w:beforeAutospacing="1" w:after="0" w:afterAutospacing="1" w:line="240" w:lineRule="auto"/>
        <w:ind w:left="495"/>
        <w:jc w:val="center"/>
        <w:rPr>
          <w:rFonts w:ascii="Arial" w:eastAsia="Times New Roman" w:hAnsi="Arial" w:cs="Arial"/>
          <w:color w:val="5C6873"/>
          <w:sz w:val="26"/>
          <w:szCs w:val="26"/>
        </w:rPr>
      </w:pPr>
      <w:hyperlink r:id="rId10" w:anchor="tab-c" w:history="1">
        <w:r w:rsidRPr="004E4C7E">
          <w:rPr>
            <w:rFonts w:ascii="Arial" w:eastAsia="Times New Roman" w:hAnsi="Arial" w:cs="Arial"/>
            <w:b/>
            <w:bCs/>
            <w:noProof/>
            <w:color w:val="E1C01B"/>
            <w:sz w:val="26"/>
            <w:szCs w:val="26"/>
            <w:bdr w:val="none" w:sz="0" w:space="0" w:color="auto" w:frame="1"/>
            <w:shd w:val="clear" w:color="auto" w:fill="173A37"/>
          </w:rPr>
          <w:drawing>
            <wp:inline distT="0" distB="0" distL="0" distR="0" wp14:anchorId="07C1B42C" wp14:editId="2D29AEA3">
              <wp:extent cx="1114425" cy="1038225"/>
              <wp:effectExtent l="0" t="0" r="9525" b="9525"/>
              <wp:docPr id="4" name="Picture 4" descr="https://www.smartcitypk.com/assets/img/web/villas/c-ico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smartcitypk.com/assets/img/web/villas/c-icon.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inline>
          </w:drawing>
        </w:r>
        <w:r w:rsidRPr="004E4C7E">
          <w:rPr>
            <w:rFonts w:ascii="Arial" w:eastAsia="Times New Roman" w:hAnsi="Arial" w:cs="Arial"/>
            <w:b/>
            <w:bCs/>
            <w:color w:val="E1C01B"/>
            <w:sz w:val="26"/>
            <w:szCs w:val="26"/>
            <w:u w:val="single"/>
            <w:bdr w:val="none" w:sz="0" w:space="0" w:color="auto" w:frame="1"/>
            <w:shd w:val="clear" w:color="auto" w:fill="173A37"/>
          </w:rPr>
          <w:t> CONTEMPORARY</w:t>
        </w:r>
      </w:hyperlink>
    </w:p>
    <w:p w:rsidR="004E4C7E" w:rsidRPr="004E4C7E" w:rsidRDefault="004E4C7E" w:rsidP="004E4C7E">
      <w:pPr>
        <w:shd w:val="clear" w:color="auto" w:fill="173A37"/>
        <w:spacing w:after="0" w:line="240" w:lineRule="auto"/>
        <w:rPr>
          <w:rFonts w:ascii="Arial" w:eastAsia="Times New Roman" w:hAnsi="Arial" w:cs="Arial"/>
          <w:color w:val="5C6873"/>
          <w:sz w:val="26"/>
          <w:szCs w:val="26"/>
        </w:rPr>
      </w:pPr>
      <w:r w:rsidRPr="004E4C7E">
        <w:rPr>
          <w:rFonts w:ascii="Arial" w:eastAsia="Times New Roman" w:hAnsi="Arial" w:cs="Arial"/>
          <w:noProof/>
          <w:color w:val="5C6873"/>
          <w:sz w:val="26"/>
          <w:szCs w:val="26"/>
        </w:rPr>
        <w:lastRenderedPageBreak/>
        <w:drawing>
          <wp:inline distT="0" distB="0" distL="0" distR="0" wp14:anchorId="659D2D46" wp14:editId="59DEC912">
            <wp:extent cx="9753600" cy="5695950"/>
            <wp:effectExtent l="0" t="0" r="0" b="0"/>
            <wp:docPr id="7" name="Picture 7" descr="https://www.smartcitypk.com/assets/uploads/layout_5e673bf643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martcitypk.com/assets/uploads/layout_5e673bf643a9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5695950"/>
                    </a:xfrm>
                    <a:prstGeom prst="rect">
                      <a:avLst/>
                    </a:prstGeom>
                    <a:noFill/>
                    <a:ln>
                      <a:noFill/>
                    </a:ln>
                  </pic:spPr>
                </pic:pic>
              </a:graphicData>
            </a:graphic>
          </wp:inline>
        </w:drawing>
      </w:r>
    </w:p>
    <w:p w:rsidR="004E4C7E" w:rsidRPr="004E4C7E" w:rsidRDefault="004E4C7E" w:rsidP="004E4C7E">
      <w:pPr>
        <w:shd w:val="clear" w:color="auto" w:fill="DFF0D8"/>
        <w:spacing w:after="150" w:line="240" w:lineRule="auto"/>
        <w:jc w:val="center"/>
        <w:outlineLvl w:val="2"/>
        <w:rPr>
          <w:rFonts w:ascii="inherit" w:eastAsia="Times New Roman" w:hAnsi="inherit" w:cs="Arial"/>
          <w:b/>
          <w:bCs/>
          <w:color w:val="3C763D"/>
          <w:sz w:val="27"/>
          <w:szCs w:val="27"/>
        </w:rPr>
      </w:pPr>
      <w:r w:rsidRPr="004E4C7E">
        <w:rPr>
          <w:rFonts w:ascii="inherit" w:eastAsia="Times New Roman" w:hAnsi="inherit" w:cs="Arial"/>
          <w:b/>
          <w:bCs/>
          <w:color w:val="3C763D"/>
          <w:sz w:val="27"/>
          <w:szCs w:val="27"/>
        </w:rPr>
        <w:t> Art Gallery</w:t>
      </w:r>
    </w:p>
    <w:p w:rsidR="004E4C7E" w:rsidRPr="004E4C7E" w:rsidRDefault="004E4C7E" w:rsidP="004E4C7E">
      <w:pPr>
        <w:shd w:val="clear" w:color="auto" w:fill="DFF0D8"/>
        <w:spacing w:after="0" w:line="240" w:lineRule="auto"/>
        <w:jc w:val="center"/>
        <w:outlineLvl w:val="2"/>
        <w:rPr>
          <w:rFonts w:ascii="inherit" w:eastAsia="Times New Roman" w:hAnsi="inherit" w:cs="Arial"/>
          <w:b/>
          <w:bCs/>
          <w:color w:val="3C763D"/>
          <w:sz w:val="27"/>
          <w:szCs w:val="27"/>
        </w:rPr>
      </w:pPr>
      <w:r w:rsidRPr="004E4C7E">
        <w:rPr>
          <w:rFonts w:ascii="inherit" w:eastAsia="Times New Roman" w:hAnsi="inherit" w:cs="Arial"/>
          <w:b/>
          <w:bCs/>
          <w:color w:val="3C763D"/>
          <w:sz w:val="27"/>
          <w:szCs w:val="27"/>
        </w:rPr>
        <w:t> FLOOR PLANS</w:t>
      </w:r>
    </w:p>
    <w:p w:rsidR="004E4C7E" w:rsidRPr="004E4C7E" w:rsidRDefault="004E4C7E" w:rsidP="004E4C7E">
      <w:pPr>
        <w:shd w:val="clear" w:color="auto" w:fill="D9EDF7"/>
        <w:spacing w:after="0" w:line="240" w:lineRule="auto"/>
        <w:jc w:val="center"/>
        <w:outlineLvl w:val="2"/>
        <w:rPr>
          <w:rFonts w:ascii="inherit" w:eastAsia="Times New Roman" w:hAnsi="inherit" w:cs="Arial"/>
          <w:color w:val="31708F"/>
          <w:sz w:val="24"/>
          <w:szCs w:val="24"/>
        </w:rPr>
      </w:pPr>
      <w:r w:rsidRPr="004E4C7E">
        <w:rPr>
          <w:rFonts w:ascii="inherit" w:eastAsia="Times New Roman" w:hAnsi="inherit" w:cs="Arial"/>
          <w:color w:val="31708F"/>
          <w:sz w:val="24"/>
          <w:szCs w:val="24"/>
        </w:rPr>
        <w:t> Area Specification</w:t>
      </w:r>
    </w:p>
    <w:p w:rsidR="004E4C7E" w:rsidRPr="004E4C7E" w:rsidRDefault="004E4C7E" w:rsidP="004E4C7E">
      <w:pPr>
        <w:shd w:val="clear" w:color="auto" w:fill="FFFFFF"/>
        <w:spacing w:after="0" w:line="240" w:lineRule="auto"/>
        <w:jc w:val="center"/>
        <w:rPr>
          <w:rFonts w:ascii="Arial" w:eastAsia="Times New Roman" w:hAnsi="Arial" w:cs="Arial"/>
          <w:color w:val="5C6873"/>
          <w:sz w:val="26"/>
          <w:szCs w:val="26"/>
        </w:rPr>
      </w:pPr>
      <w:r w:rsidRPr="004E4C7E">
        <w:rPr>
          <w:rFonts w:ascii="Arial" w:eastAsia="Times New Roman" w:hAnsi="Arial" w:cs="Arial"/>
          <w:b/>
          <w:bCs/>
          <w:color w:val="5C6873"/>
          <w:sz w:val="26"/>
          <w:szCs w:val="26"/>
        </w:rPr>
        <w:t>Plot Area: </w:t>
      </w:r>
      <w:r w:rsidRPr="004E4C7E">
        <w:rPr>
          <w:rFonts w:ascii="Arial" w:eastAsia="Times New Roman" w:hAnsi="Arial" w:cs="Arial"/>
          <w:color w:val="5C6873"/>
          <w:sz w:val="26"/>
          <w:szCs w:val="26"/>
        </w:rPr>
        <w:t xml:space="preserve">1125 </w:t>
      </w:r>
      <w:proofErr w:type="spellStart"/>
      <w:r w:rsidRPr="004E4C7E">
        <w:rPr>
          <w:rFonts w:ascii="Arial" w:eastAsia="Times New Roman" w:hAnsi="Arial" w:cs="Arial"/>
          <w:color w:val="5C6873"/>
          <w:sz w:val="26"/>
          <w:szCs w:val="26"/>
        </w:rPr>
        <w:t>S.ft</w:t>
      </w:r>
      <w:proofErr w:type="spellEnd"/>
      <w:r w:rsidRPr="004E4C7E">
        <w:rPr>
          <w:rFonts w:ascii="Arial" w:eastAsia="Times New Roman" w:hAnsi="Arial" w:cs="Arial"/>
          <w:color w:val="5C6873"/>
          <w:sz w:val="26"/>
          <w:szCs w:val="26"/>
        </w:rPr>
        <w:t>.</w:t>
      </w:r>
    </w:p>
    <w:p w:rsidR="004E4C7E" w:rsidRPr="004E4C7E" w:rsidRDefault="004E4C7E" w:rsidP="004E4C7E">
      <w:pPr>
        <w:shd w:val="clear" w:color="auto" w:fill="FFFFFF"/>
        <w:spacing w:after="0" w:line="240" w:lineRule="auto"/>
        <w:jc w:val="center"/>
        <w:rPr>
          <w:rFonts w:ascii="Arial" w:eastAsia="Times New Roman" w:hAnsi="Arial" w:cs="Arial"/>
          <w:color w:val="5C6873"/>
          <w:sz w:val="26"/>
          <w:szCs w:val="26"/>
        </w:rPr>
      </w:pPr>
      <w:r w:rsidRPr="004E4C7E">
        <w:rPr>
          <w:rFonts w:ascii="Arial" w:eastAsia="Times New Roman" w:hAnsi="Arial" w:cs="Arial"/>
          <w:b/>
          <w:bCs/>
          <w:color w:val="5C6873"/>
          <w:sz w:val="26"/>
          <w:szCs w:val="26"/>
        </w:rPr>
        <w:t>Plot Size: </w:t>
      </w:r>
      <w:r w:rsidRPr="004E4C7E">
        <w:rPr>
          <w:rFonts w:ascii="Arial" w:eastAsia="Times New Roman" w:hAnsi="Arial" w:cs="Arial"/>
          <w:color w:val="5C6873"/>
          <w:sz w:val="26"/>
          <w:szCs w:val="26"/>
        </w:rPr>
        <w:t>25’ X 45’</w:t>
      </w:r>
    </w:p>
    <w:p w:rsidR="004E4C7E" w:rsidRPr="004E4C7E" w:rsidRDefault="004E4C7E" w:rsidP="004E4C7E">
      <w:pPr>
        <w:shd w:val="clear" w:color="auto" w:fill="FFFFFF"/>
        <w:spacing w:after="0" w:line="240" w:lineRule="auto"/>
        <w:jc w:val="center"/>
        <w:rPr>
          <w:rFonts w:ascii="Arial" w:eastAsia="Times New Roman" w:hAnsi="Arial" w:cs="Arial"/>
          <w:color w:val="5C6873"/>
          <w:sz w:val="26"/>
          <w:szCs w:val="26"/>
        </w:rPr>
      </w:pPr>
      <w:r w:rsidRPr="004E4C7E">
        <w:rPr>
          <w:rFonts w:ascii="Arial" w:eastAsia="Times New Roman" w:hAnsi="Arial" w:cs="Arial"/>
          <w:b/>
          <w:bCs/>
          <w:color w:val="5C6873"/>
          <w:sz w:val="26"/>
          <w:szCs w:val="26"/>
        </w:rPr>
        <w:t>Total Covered Area: </w:t>
      </w:r>
      <w:r w:rsidRPr="004E4C7E">
        <w:rPr>
          <w:rFonts w:ascii="Arial" w:eastAsia="Times New Roman" w:hAnsi="Arial" w:cs="Arial"/>
          <w:color w:val="5C6873"/>
          <w:sz w:val="26"/>
          <w:szCs w:val="26"/>
        </w:rPr>
        <w:t xml:space="preserve">1703 </w:t>
      </w:r>
      <w:proofErr w:type="spellStart"/>
      <w:r w:rsidRPr="004E4C7E">
        <w:rPr>
          <w:rFonts w:ascii="Arial" w:eastAsia="Times New Roman" w:hAnsi="Arial" w:cs="Arial"/>
          <w:color w:val="5C6873"/>
          <w:sz w:val="26"/>
          <w:szCs w:val="26"/>
        </w:rPr>
        <w:t>S.ft</w:t>
      </w:r>
      <w:proofErr w:type="spellEnd"/>
      <w:r w:rsidRPr="004E4C7E">
        <w:rPr>
          <w:rFonts w:ascii="Arial" w:eastAsia="Times New Roman" w:hAnsi="Arial" w:cs="Arial"/>
          <w:color w:val="5C6873"/>
          <w:sz w:val="26"/>
          <w:szCs w:val="26"/>
        </w:rPr>
        <w:t>.</w:t>
      </w:r>
    </w:p>
    <w:p w:rsidR="004E4C7E" w:rsidRPr="004E4C7E" w:rsidRDefault="004E4C7E" w:rsidP="004E4C7E">
      <w:pPr>
        <w:shd w:val="clear" w:color="auto" w:fill="FFFFFF"/>
        <w:spacing w:after="0" w:line="240" w:lineRule="auto"/>
        <w:jc w:val="center"/>
        <w:rPr>
          <w:rFonts w:ascii="Arial" w:eastAsia="Times New Roman" w:hAnsi="Arial" w:cs="Arial"/>
          <w:color w:val="5C6873"/>
          <w:sz w:val="26"/>
          <w:szCs w:val="26"/>
        </w:rPr>
      </w:pPr>
      <w:r w:rsidRPr="004E4C7E">
        <w:rPr>
          <w:rFonts w:ascii="Arial" w:eastAsia="Times New Roman" w:hAnsi="Arial" w:cs="Arial"/>
          <w:b/>
          <w:bCs/>
          <w:color w:val="5C6873"/>
          <w:sz w:val="26"/>
          <w:szCs w:val="26"/>
        </w:rPr>
        <w:t>Ground Floor Covered Area: </w:t>
      </w:r>
      <w:r w:rsidRPr="004E4C7E">
        <w:rPr>
          <w:rFonts w:ascii="Arial" w:eastAsia="Times New Roman" w:hAnsi="Arial" w:cs="Arial"/>
          <w:color w:val="5C6873"/>
          <w:sz w:val="26"/>
          <w:szCs w:val="26"/>
        </w:rPr>
        <w:t xml:space="preserve">946 </w:t>
      </w:r>
      <w:proofErr w:type="spellStart"/>
      <w:r w:rsidRPr="004E4C7E">
        <w:rPr>
          <w:rFonts w:ascii="Arial" w:eastAsia="Times New Roman" w:hAnsi="Arial" w:cs="Arial"/>
          <w:color w:val="5C6873"/>
          <w:sz w:val="26"/>
          <w:szCs w:val="26"/>
        </w:rPr>
        <w:t>S.ft</w:t>
      </w:r>
      <w:proofErr w:type="spellEnd"/>
      <w:r w:rsidRPr="004E4C7E">
        <w:rPr>
          <w:rFonts w:ascii="Arial" w:eastAsia="Times New Roman" w:hAnsi="Arial" w:cs="Arial"/>
          <w:color w:val="5C6873"/>
          <w:sz w:val="26"/>
          <w:szCs w:val="26"/>
        </w:rPr>
        <w:t>.</w:t>
      </w:r>
    </w:p>
    <w:p w:rsidR="004E4C7E" w:rsidRPr="004E4C7E" w:rsidRDefault="004E4C7E" w:rsidP="004E4C7E">
      <w:pPr>
        <w:shd w:val="clear" w:color="auto" w:fill="FFFFFF"/>
        <w:spacing w:line="240" w:lineRule="auto"/>
        <w:jc w:val="center"/>
        <w:rPr>
          <w:rFonts w:ascii="Arial" w:eastAsia="Times New Roman" w:hAnsi="Arial" w:cs="Arial"/>
          <w:color w:val="5C6873"/>
          <w:sz w:val="26"/>
          <w:szCs w:val="26"/>
        </w:rPr>
      </w:pPr>
      <w:r w:rsidRPr="004E4C7E">
        <w:rPr>
          <w:rFonts w:ascii="Arial" w:eastAsia="Times New Roman" w:hAnsi="Arial" w:cs="Arial"/>
          <w:b/>
          <w:bCs/>
          <w:color w:val="5C6873"/>
          <w:sz w:val="26"/>
          <w:szCs w:val="26"/>
        </w:rPr>
        <w:t>First Floor Covered Area: </w:t>
      </w:r>
      <w:r w:rsidRPr="004E4C7E">
        <w:rPr>
          <w:rFonts w:ascii="Arial" w:eastAsia="Times New Roman" w:hAnsi="Arial" w:cs="Arial"/>
          <w:color w:val="5C6873"/>
          <w:sz w:val="26"/>
          <w:szCs w:val="26"/>
        </w:rPr>
        <w:t xml:space="preserve">757 </w:t>
      </w:r>
      <w:proofErr w:type="spellStart"/>
      <w:r w:rsidRPr="004E4C7E">
        <w:rPr>
          <w:rFonts w:ascii="Arial" w:eastAsia="Times New Roman" w:hAnsi="Arial" w:cs="Arial"/>
          <w:color w:val="5C6873"/>
          <w:sz w:val="26"/>
          <w:szCs w:val="26"/>
        </w:rPr>
        <w:t>S.ft</w:t>
      </w:r>
      <w:proofErr w:type="spellEnd"/>
      <w:r w:rsidRPr="004E4C7E">
        <w:rPr>
          <w:rFonts w:ascii="Arial" w:eastAsia="Times New Roman" w:hAnsi="Arial" w:cs="Arial"/>
          <w:color w:val="5C6873"/>
          <w:sz w:val="26"/>
          <w:szCs w:val="26"/>
        </w:rPr>
        <w:t>.</w:t>
      </w:r>
    </w:p>
    <w:p w:rsidR="004E4C7E" w:rsidRDefault="004E4C7E" w:rsidP="004E4C7E">
      <w:pPr>
        <w:shd w:val="clear" w:color="auto" w:fill="D9EDF7"/>
        <w:spacing w:line="240" w:lineRule="auto"/>
        <w:outlineLvl w:val="2"/>
        <w:rPr>
          <w:rFonts w:ascii="inherit" w:eastAsia="Times New Roman" w:hAnsi="inherit" w:cs="Arial"/>
          <w:color w:val="31708F"/>
          <w:sz w:val="24"/>
          <w:szCs w:val="24"/>
        </w:rPr>
      </w:pPr>
    </w:p>
    <w:p w:rsidR="004E4C7E" w:rsidRDefault="004E4C7E" w:rsidP="004E4C7E">
      <w:pPr>
        <w:shd w:val="clear" w:color="auto" w:fill="D9EDF7"/>
        <w:spacing w:line="240" w:lineRule="auto"/>
        <w:outlineLvl w:val="2"/>
        <w:rPr>
          <w:rFonts w:ascii="inherit" w:eastAsia="Times New Roman" w:hAnsi="inherit" w:cs="Arial"/>
          <w:color w:val="31708F"/>
          <w:sz w:val="24"/>
          <w:szCs w:val="24"/>
        </w:rPr>
      </w:pPr>
    </w:p>
    <w:p w:rsidR="004E4C7E" w:rsidRDefault="004E4C7E" w:rsidP="004E4C7E">
      <w:pPr>
        <w:shd w:val="clear" w:color="auto" w:fill="D9EDF7"/>
        <w:spacing w:line="240" w:lineRule="auto"/>
        <w:outlineLvl w:val="2"/>
        <w:rPr>
          <w:rFonts w:ascii="inherit" w:eastAsia="Times New Roman" w:hAnsi="inherit" w:cs="Arial"/>
          <w:color w:val="31708F"/>
          <w:sz w:val="24"/>
          <w:szCs w:val="24"/>
        </w:rPr>
      </w:pPr>
    </w:p>
    <w:p w:rsidR="004E4C7E" w:rsidRPr="004E4C7E" w:rsidRDefault="004E4C7E" w:rsidP="004E4C7E">
      <w:pPr>
        <w:shd w:val="clear" w:color="auto" w:fill="D9EDF7"/>
        <w:spacing w:line="240" w:lineRule="auto"/>
        <w:outlineLvl w:val="2"/>
        <w:rPr>
          <w:rFonts w:ascii="inherit" w:eastAsia="Times New Roman" w:hAnsi="inherit" w:cs="Arial"/>
          <w:color w:val="31708F"/>
          <w:sz w:val="24"/>
          <w:szCs w:val="24"/>
        </w:rPr>
      </w:pPr>
      <w:r w:rsidRPr="004E4C7E">
        <w:rPr>
          <w:rFonts w:ascii="inherit" w:eastAsia="Times New Roman" w:hAnsi="inherit" w:cs="Arial"/>
          <w:color w:val="31708F"/>
          <w:sz w:val="24"/>
          <w:szCs w:val="24"/>
        </w:rPr>
        <w:lastRenderedPageBreak/>
        <w:t> Ground Floor</w:t>
      </w:r>
    </w:p>
    <w:tbl>
      <w:tblPr>
        <w:tblW w:w="264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1917"/>
        <w:gridCol w:w="723"/>
      </w:tblGrid>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Bed Rooms</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1</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Dress &amp; Bath</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Living Room</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Kitchen</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Laundry</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Car Porch</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bl>
    <w:p w:rsidR="004E4C7E" w:rsidRPr="004E4C7E" w:rsidRDefault="004E4C7E" w:rsidP="004E4C7E">
      <w:pPr>
        <w:shd w:val="clear" w:color="auto" w:fill="FFFFFF"/>
        <w:spacing w:line="240" w:lineRule="auto"/>
        <w:rPr>
          <w:rFonts w:ascii="Arial" w:eastAsia="Times New Roman" w:hAnsi="Arial" w:cs="Arial"/>
          <w:color w:val="5C6873"/>
          <w:sz w:val="26"/>
          <w:szCs w:val="26"/>
        </w:rPr>
      </w:pPr>
      <w:r w:rsidRPr="004E4C7E">
        <w:rPr>
          <w:rFonts w:ascii="Arial" w:eastAsia="Times New Roman" w:hAnsi="Arial" w:cs="Arial"/>
          <w:noProof/>
          <w:color w:val="5C6873"/>
          <w:sz w:val="26"/>
          <w:szCs w:val="26"/>
        </w:rPr>
        <w:lastRenderedPageBreak/>
        <w:drawing>
          <wp:inline distT="0" distB="0" distL="0" distR="0" wp14:anchorId="52D48DEE" wp14:editId="3F55CDDC">
            <wp:extent cx="9753600" cy="9058275"/>
            <wp:effectExtent l="0" t="0" r="0" b="9525"/>
            <wp:docPr id="8" name="Picture 8" descr="https://www.smartcitypk.com/assets/uploads/layout_5e673ecf85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martcitypk.com/assets/uploads/layout_5e673ecf852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9058275"/>
                    </a:xfrm>
                    <a:prstGeom prst="rect">
                      <a:avLst/>
                    </a:prstGeom>
                    <a:noFill/>
                    <a:ln>
                      <a:noFill/>
                    </a:ln>
                  </pic:spPr>
                </pic:pic>
              </a:graphicData>
            </a:graphic>
          </wp:inline>
        </w:drawing>
      </w:r>
    </w:p>
    <w:p w:rsidR="004E4C7E" w:rsidRPr="004E4C7E" w:rsidRDefault="004E4C7E" w:rsidP="004E4C7E">
      <w:pPr>
        <w:shd w:val="clear" w:color="auto" w:fill="D9EDF7"/>
        <w:spacing w:line="240" w:lineRule="auto"/>
        <w:outlineLvl w:val="2"/>
        <w:rPr>
          <w:rFonts w:ascii="inherit" w:eastAsia="Times New Roman" w:hAnsi="inherit" w:cs="Arial"/>
          <w:color w:val="31708F"/>
          <w:sz w:val="24"/>
          <w:szCs w:val="24"/>
        </w:rPr>
      </w:pPr>
      <w:r w:rsidRPr="004E4C7E">
        <w:rPr>
          <w:rFonts w:ascii="inherit" w:eastAsia="Times New Roman" w:hAnsi="inherit" w:cs="Arial"/>
          <w:color w:val="31708F"/>
          <w:sz w:val="24"/>
          <w:szCs w:val="24"/>
        </w:rPr>
        <w:lastRenderedPageBreak/>
        <w:t> First Floor</w:t>
      </w:r>
    </w:p>
    <w:tbl>
      <w:tblPr>
        <w:tblW w:w="264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1917"/>
        <w:gridCol w:w="723"/>
      </w:tblGrid>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Bed Rooms</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2</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Living Room</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Kitchenette</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Dress &amp; Bath</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Terrace</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r w:rsidR="004E4C7E" w:rsidRPr="004E4C7E" w:rsidTr="004E4C7E">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rPr>
                <w:rFonts w:ascii="Times New Roman" w:eastAsia="Times New Roman" w:hAnsi="Times New Roman" w:cs="Times New Roman"/>
                <w:sz w:val="24"/>
                <w:szCs w:val="24"/>
              </w:rPr>
            </w:pPr>
            <w:r w:rsidRPr="004E4C7E">
              <w:rPr>
                <w:rFonts w:ascii="Times New Roman" w:eastAsia="Times New Roman" w:hAnsi="Times New Roman" w:cs="Times New Roman"/>
                <w:b/>
                <w:bCs/>
                <w:sz w:val="24"/>
                <w:szCs w:val="24"/>
              </w:rPr>
              <w:t>Bath</w:t>
            </w:r>
          </w:p>
        </w:tc>
        <w:tc>
          <w:tcPr>
            <w:tcW w:w="0" w:type="auto"/>
            <w:tcBorders>
              <w:top w:val="single" w:sz="6" w:space="0" w:color="EEEEEE"/>
              <w:left w:val="single" w:sz="6" w:space="0" w:color="EEEEEE"/>
              <w:bottom w:val="single" w:sz="6" w:space="0" w:color="EEEEEE"/>
              <w:right w:val="single" w:sz="6" w:space="0" w:color="EEEEEE"/>
            </w:tcBorders>
            <w:shd w:val="clear" w:color="auto" w:fill="auto"/>
            <w:tcMar>
              <w:top w:w="120" w:type="dxa"/>
              <w:left w:w="120" w:type="dxa"/>
              <w:bottom w:w="120" w:type="dxa"/>
              <w:right w:w="120" w:type="dxa"/>
            </w:tcMar>
            <w:hideMark/>
          </w:tcPr>
          <w:p w:rsidR="004E4C7E" w:rsidRPr="004E4C7E" w:rsidRDefault="004E4C7E" w:rsidP="004E4C7E">
            <w:pPr>
              <w:spacing w:after="300" w:line="240" w:lineRule="auto"/>
              <w:jc w:val="center"/>
              <w:rPr>
                <w:rFonts w:ascii="Times New Roman" w:eastAsia="Times New Roman" w:hAnsi="Times New Roman" w:cs="Times New Roman"/>
                <w:sz w:val="24"/>
                <w:szCs w:val="24"/>
              </w:rPr>
            </w:pPr>
            <w:r w:rsidRPr="004E4C7E">
              <w:rPr>
                <w:rFonts w:ascii="Times New Roman" w:eastAsia="Times New Roman" w:hAnsi="Times New Roman" w:cs="Times New Roman"/>
                <w:sz w:val="24"/>
                <w:szCs w:val="24"/>
              </w:rPr>
              <w:t>Yes</w:t>
            </w:r>
          </w:p>
        </w:tc>
      </w:tr>
    </w:tbl>
    <w:p w:rsidR="004E4C7E" w:rsidRPr="004E4C7E" w:rsidRDefault="004E4C7E" w:rsidP="004E4C7E">
      <w:pPr>
        <w:shd w:val="clear" w:color="auto" w:fill="FFFFFF"/>
        <w:spacing w:line="240" w:lineRule="auto"/>
        <w:rPr>
          <w:rFonts w:ascii="Arial" w:eastAsia="Times New Roman" w:hAnsi="Arial" w:cs="Arial"/>
          <w:color w:val="5C6873"/>
          <w:sz w:val="26"/>
          <w:szCs w:val="26"/>
        </w:rPr>
      </w:pPr>
      <w:r w:rsidRPr="004E4C7E">
        <w:rPr>
          <w:rFonts w:ascii="Arial" w:eastAsia="Times New Roman" w:hAnsi="Arial" w:cs="Arial"/>
          <w:noProof/>
          <w:color w:val="5C6873"/>
          <w:sz w:val="26"/>
          <w:szCs w:val="26"/>
        </w:rPr>
        <w:lastRenderedPageBreak/>
        <w:drawing>
          <wp:inline distT="0" distB="0" distL="0" distR="0" wp14:anchorId="59C74810" wp14:editId="4D24712B">
            <wp:extent cx="9753600" cy="9020175"/>
            <wp:effectExtent l="0" t="0" r="0" b="9525"/>
            <wp:docPr id="9" name="Picture 9" descr="https://www.smartcitypk.com/assets/uploads/layout_5e673eeb6e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smartcitypk.com/assets/uploads/layout_5e673eeb6eec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0" cy="9020175"/>
                    </a:xfrm>
                    <a:prstGeom prst="rect">
                      <a:avLst/>
                    </a:prstGeom>
                    <a:noFill/>
                    <a:ln>
                      <a:noFill/>
                    </a:ln>
                  </pic:spPr>
                </pic:pic>
              </a:graphicData>
            </a:graphic>
          </wp:inline>
        </w:drawing>
      </w:r>
    </w:p>
    <w:p w:rsidR="004E4C7E" w:rsidRPr="004E4C7E" w:rsidRDefault="004E4C7E" w:rsidP="004E4C7E">
      <w:pPr>
        <w:spacing w:after="0" w:line="240" w:lineRule="auto"/>
        <w:rPr>
          <w:rFonts w:ascii="Arial" w:eastAsia="Times New Roman" w:hAnsi="Arial" w:cs="Arial"/>
          <w:color w:val="5C6873"/>
          <w:sz w:val="26"/>
          <w:szCs w:val="26"/>
        </w:rPr>
      </w:pPr>
    </w:p>
    <w:p w:rsidR="004E4C7E" w:rsidRPr="004E4C7E" w:rsidRDefault="004E4C7E" w:rsidP="004E4C7E">
      <w:pPr>
        <w:shd w:val="clear" w:color="auto" w:fill="DFF0D8"/>
        <w:spacing w:after="0" w:line="240" w:lineRule="auto"/>
        <w:jc w:val="center"/>
        <w:outlineLvl w:val="2"/>
        <w:rPr>
          <w:rFonts w:ascii="inherit" w:eastAsia="Times New Roman" w:hAnsi="inherit" w:cs="Arial"/>
          <w:color w:val="3C763D"/>
          <w:sz w:val="36"/>
          <w:szCs w:val="36"/>
        </w:rPr>
      </w:pPr>
      <w:r w:rsidRPr="004E4C7E">
        <w:rPr>
          <w:rFonts w:ascii="inherit" w:eastAsia="Times New Roman" w:hAnsi="inherit" w:cs="Arial"/>
          <w:color w:val="3C763D"/>
          <w:sz w:val="36"/>
          <w:szCs w:val="36"/>
        </w:rPr>
        <w:t>CIVIL WORKS AND MEP FEATURES</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Earthquake-resistant Structure</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Large Size Concrete Water Tanks</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Underground Septic Tank</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RCC Concrete Slab Structure</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PPRC Pipes (Master Brand or Equivalent)</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UPVC Pipes (</w:t>
      </w:r>
      <w:proofErr w:type="spellStart"/>
      <w:r w:rsidRPr="004E4C7E">
        <w:rPr>
          <w:rFonts w:ascii="Arial" w:eastAsia="Times New Roman" w:hAnsi="Arial" w:cs="Arial"/>
          <w:color w:val="5C6873"/>
          <w:sz w:val="24"/>
          <w:szCs w:val="24"/>
        </w:rPr>
        <w:t>Accufit</w:t>
      </w:r>
      <w:proofErr w:type="spellEnd"/>
      <w:r w:rsidRPr="004E4C7E">
        <w:rPr>
          <w:rFonts w:ascii="Arial" w:eastAsia="Times New Roman" w:hAnsi="Arial" w:cs="Arial"/>
          <w:color w:val="5C6873"/>
          <w:sz w:val="24"/>
          <w:szCs w:val="24"/>
        </w:rPr>
        <w:t xml:space="preserve"> Brand or Equivalent)</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GI Piping (IIL-Medium or Equivalent)</w:t>
      </w:r>
    </w:p>
    <w:p w:rsidR="004E4C7E" w:rsidRPr="004E4C7E" w:rsidRDefault="004E4C7E" w:rsidP="004E4C7E">
      <w:pPr>
        <w:numPr>
          <w:ilvl w:val="0"/>
          <w:numId w:val="2"/>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Electrical Conduits (Popular or Equivalent)</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Electrical Wiring (</w:t>
      </w:r>
      <w:proofErr w:type="spellStart"/>
      <w:r w:rsidRPr="004E4C7E">
        <w:rPr>
          <w:rFonts w:ascii="Arial" w:eastAsia="Times New Roman" w:hAnsi="Arial" w:cs="Arial"/>
          <w:color w:val="5C6873"/>
          <w:sz w:val="24"/>
          <w:szCs w:val="24"/>
        </w:rPr>
        <w:t>Newage</w:t>
      </w:r>
      <w:proofErr w:type="spellEnd"/>
      <w:r w:rsidRPr="004E4C7E">
        <w:rPr>
          <w:rFonts w:ascii="Arial" w:eastAsia="Times New Roman" w:hAnsi="Arial" w:cs="Arial"/>
          <w:color w:val="5C6873"/>
          <w:sz w:val="24"/>
          <w:szCs w:val="24"/>
        </w:rPr>
        <w:t xml:space="preserve"> Cables or Equivalent)</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Lighting (SMD Lighting)</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Minimal Circuit Breakers (Schneider or Equivalent)</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AC Copper Piping (</w:t>
      </w:r>
      <w:proofErr w:type="spellStart"/>
      <w:r w:rsidRPr="004E4C7E">
        <w:rPr>
          <w:rFonts w:ascii="Arial" w:eastAsia="Times New Roman" w:hAnsi="Arial" w:cs="Arial"/>
          <w:color w:val="5C6873"/>
          <w:sz w:val="24"/>
          <w:szCs w:val="24"/>
        </w:rPr>
        <w:t>Dawlance</w:t>
      </w:r>
      <w:proofErr w:type="spellEnd"/>
      <w:r w:rsidRPr="004E4C7E">
        <w:rPr>
          <w:rFonts w:ascii="Arial" w:eastAsia="Times New Roman" w:hAnsi="Arial" w:cs="Arial"/>
          <w:color w:val="5C6873"/>
          <w:sz w:val="24"/>
          <w:szCs w:val="24"/>
        </w:rPr>
        <w:t xml:space="preserve"> 22 Gauge)</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Double DPC System</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Anti-Damp Treatment</w:t>
      </w:r>
    </w:p>
    <w:p w:rsidR="004E4C7E" w:rsidRPr="004E4C7E" w:rsidRDefault="004E4C7E" w:rsidP="004E4C7E">
      <w:pPr>
        <w:numPr>
          <w:ilvl w:val="0"/>
          <w:numId w:val="3"/>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Anti-Termite Treatment</w:t>
      </w:r>
    </w:p>
    <w:p w:rsidR="004E4C7E" w:rsidRPr="004E4C7E" w:rsidRDefault="004E4C7E" w:rsidP="004E4C7E">
      <w:pPr>
        <w:shd w:val="clear" w:color="auto" w:fill="FFFFFF"/>
        <w:spacing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t>* The list of above material is to classify the quality of products.</w:t>
      </w:r>
    </w:p>
    <w:p w:rsidR="004E4C7E" w:rsidRPr="004E4C7E" w:rsidRDefault="004E4C7E" w:rsidP="004E4C7E">
      <w:pPr>
        <w:spacing w:after="0"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br/>
      </w:r>
    </w:p>
    <w:p w:rsidR="004E4C7E" w:rsidRPr="004E4C7E" w:rsidRDefault="004E4C7E" w:rsidP="004E4C7E">
      <w:pPr>
        <w:shd w:val="clear" w:color="auto" w:fill="DFF0D8"/>
        <w:spacing w:after="0" w:line="240" w:lineRule="auto"/>
        <w:jc w:val="center"/>
        <w:outlineLvl w:val="2"/>
        <w:rPr>
          <w:rFonts w:ascii="inherit" w:eastAsia="Times New Roman" w:hAnsi="inherit" w:cs="Arial"/>
          <w:color w:val="3C763D"/>
          <w:sz w:val="36"/>
          <w:szCs w:val="36"/>
        </w:rPr>
      </w:pPr>
      <w:r w:rsidRPr="004E4C7E">
        <w:rPr>
          <w:rFonts w:ascii="inherit" w:eastAsia="Times New Roman" w:hAnsi="inherit" w:cs="Arial"/>
          <w:color w:val="3C763D"/>
          <w:sz w:val="36"/>
          <w:szCs w:val="36"/>
        </w:rPr>
        <w:t>FINISHING FEATURES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Porcelain Floor Tiles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Bath Tiles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Kitchens &amp; Wardrobes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Premium Imported Granite (Kitchen Counter Top)</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Premium Imported Granite (Stairs/Steps Finish)</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Wood Veneer Doors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Granite/Marble Window Sills</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Indoor Paint (ICI Plastic Emulsion or Equivalent)</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Outdoor Paint (ICI Weather Shield or Rock Wall)</w:t>
      </w:r>
    </w:p>
    <w:p w:rsidR="004E4C7E" w:rsidRPr="004E4C7E" w:rsidRDefault="004E4C7E" w:rsidP="004E4C7E">
      <w:pPr>
        <w:numPr>
          <w:ilvl w:val="0"/>
          <w:numId w:val="4"/>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Powder Coated Prime Aluminum or Equivalent Windows</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8 MM Tempered Glass Shower Enclosures</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lastRenderedPageBreak/>
        <w:t>Steel Main Gate 14 gauge</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Brand Sanitary Wares</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Brand Sanitary Fittings</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Electrical Switches (Clipsal Brand or Equivalent)</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Stainless Steel Stairs Railing</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Gas/Electric Operated Geyser's</w:t>
      </w:r>
    </w:p>
    <w:p w:rsidR="004E4C7E" w:rsidRPr="004E4C7E" w:rsidRDefault="004E4C7E" w:rsidP="004E4C7E">
      <w:pPr>
        <w:numPr>
          <w:ilvl w:val="0"/>
          <w:numId w:val="5"/>
        </w:numPr>
        <w:shd w:val="clear" w:color="auto" w:fill="FFFFFF"/>
        <w:spacing w:before="100" w:beforeAutospacing="1" w:after="105"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Fans (Pak Fan or Equivalent)</w:t>
      </w:r>
    </w:p>
    <w:p w:rsidR="004E4C7E" w:rsidRPr="004E4C7E" w:rsidRDefault="004E4C7E" w:rsidP="004E4C7E">
      <w:pPr>
        <w:numPr>
          <w:ilvl w:val="0"/>
          <w:numId w:val="5"/>
        </w:numPr>
        <w:shd w:val="clear" w:color="auto" w:fill="FFFFFF"/>
        <w:spacing w:before="100" w:beforeAutospacing="1" w:line="240" w:lineRule="auto"/>
        <w:ind w:left="45"/>
        <w:rPr>
          <w:rFonts w:ascii="Arial" w:eastAsia="Times New Roman" w:hAnsi="Arial" w:cs="Arial"/>
          <w:color w:val="5C6873"/>
          <w:sz w:val="24"/>
          <w:szCs w:val="24"/>
        </w:rPr>
      </w:pPr>
      <w:r w:rsidRPr="004E4C7E">
        <w:rPr>
          <w:rFonts w:ascii="Arial" w:eastAsia="Times New Roman" w:hAnsi="Arial" w:cs="Arial"/>
          <w:color w:val="5C6873"/>
          <w:sz w:val="24"/>
          <w:szCs w:val="24"/>
        </w:rPr>
        <w:t>Imported SMD/COB Down Lights</w:t>
      </w:r>
    </w:p>
    <w:p w:rsidR="004E4C7E" w:rsidRPr="004E4C7E" w:rsidRDefault="004E4C7E" w:rsidP="00E73C33">
      <w:pPr>
        <w:spacing w:after="0" w:line="240" w:lineRule="auto"/>
        <w:rPr>
          <w:rFonts w:ascii="Arial" w:eastAsia="Times New Roman" w:hAnsi="Arial" w:cs="Arial"/>
          <w:color w:val="5C6873"/>
          <w:sz w:val="26"/>
          <w:szCs w:val="26"/>
        </w:rPr>
      </w:pPr>
      <w:r w:rsidRPr="004E4C7E">
        <w:rPr>
          <w:rFonts w:ascii="Arial" w:eastAsia="Times New Roman" w:hAnsi="Arial" w:cs="Arial"/>
          <w:color w:val="5C6873"/>
          <w:sz w:val="26"/>
          <w:szCs w:val="26"/>
        </w:rPr>
        <w:br/>
      </w:r>
      <w:bookmarkStart w:id="0" w:name="_GoBack"/>
      <w:bookmarkEnd w:id="0"/>
    </w:p>
    <w:p w:rsidR="004E4C7E" w:rsidRPr="004E4C7E" w:rsidRDefault="004E4C7E" w:rsidP="004E4C7E">
      <w:pPr>
        <w:shd w:val="clear" w:color="auto" w:fill="DFF0D8"/>
        <w:spacing w:after="0" w:line="240" w:lineRule="auto"/>
        <w:jc w:val="center"/>
        <w:outlineLvl w:val="2"/>
        <w:rPr>
          <w:rFonts w:ascii="inherit" w:eastAsia="Times New Roman" w:hAnsi="inherit" w:cs="Arial"/>
          <w:color w:val="3C763D"/>
          <w:sz w:val="36"/>
          <w:szCs w:val="36"/>
        </w:rPr>
      </w:pPr>
      <w:r w:rsidRPr="004E4C7E">
        <w:rPr>
          <w:rFonts w:ascii="inherit" w:eastAsia="Times New Roman" w:hAnsi="inherit" w:cs="Arial"/>
          <w:color w:val="3C763D"/>
          <w:sz w:val="36"/>
          <w:szCs w:val="36"/>
        </w:rPr>
        <w:t>Villas Prime Location Charges</w:t>
      </w:r>
    </w:p>
    <w:p w:rsidR="004E4C7E" w:rsidRPr="004E4C7E" w:rsidRDefault="004E4C7E" w:rsidP="004E4C7E">
      <w:pPr>
        <w:numPr>
          <w:ilvl w:val="0"/>
          <w:numId w:val="6"/>
        </w:numPr>
        <w:shd w:val="clear" w:color="auto" w:fill="FFFFFF"/>
        <w:spacing w:before="100" w:beforeAutospacing="1" w:after="100" w:afterAutospacing="1" w:line="240" w:lineRule="auto"/>
        <w:ind w:left="270"/>
        <w:rPr>
          <w:rFonts w:ascii="Arial" w:eastAsia="Times New Roman" w:hAnsi="Arial" w:cs="Arial"/>
          <w:color w:val="5C6873"/>
          <w:sz w:val="26"/>
          <w:szCs w:val="26"/>
        </w:rPr>
      </w:pPr>
      <w:r w:rsidRPr="004E4C7E">
        <w:rPr>
          <w:rFonts w:ascii="Arial" w:eastAsia="Times New Roman" w:hAnsi="Arial" w:cs="Arial"/>
          <w:color w:val="3498DB"/>
          <w:sz w:val="26"/>
          <w:szCs w:val="26"/>
        </w:rPr>
        <w:t>5%</w:t>
      </w:r>
      <w:r w:rsidRPr="004E4C7E">
        <w:rPr>
          <w:rFonts w:ascii="Arial" w:eastAsia="Times New Roman" w:hAnsi="Arial" w:cs="Arial"/>
          <w:color w:val="5C6873"/>
          <w:sz w:val="26"/>
          <w:szCs w:val="26"/>
        </w:rPr>
        <w:t> Extra: Facing Park</w:t>
      </w:r>
    </w:p>
    <w:p w:rsidR="004E4C7E" w:rsidRPr="004E4C7E" w:rsidRDefault="004E4C7E" w:rsidP="004E4C7E">
      <w:pPr>
        <w:numPr>
          <w:ilvl w:val="0"/>
          <w:numId w:val="6"/>
        </w:numPr>
        <w:shd w:val="clear" w:color="auto" w:fill="FFFFFF"/>
        <w:spacing w:before="100" w:beforeAutospacing="1" w:after="100" w:afterAutospacing="1" w:line="240" w:lineRule="auto"/>
        <w:ind w:left="270"/>
        <w:rPr>
          <w:rFonts w:ascii="Arial" w:eastAsia="Times New Roman" w:hAnsi="Arial" w:cs="Arial"/>
          <w:color w:val="5C6873"/>
          <w:sz w:val="26"/>
          <w:szCs w:val="26"/>
        </w:rPr>
      </w:pPr>
      <w:r w:rsidRPr="004E4C7E">
        <w:rPr>
          <w:rFonts w:ascii="Arial" w:eastAsia="Times New Roman" w:hAnsi="Arial" w:cs="Arial"/>
          <w:color w:val="3498DB"/>
          <w:sz w:val="26"/>
          <w:szCs w:val="26"/>
        </w:rPr>
        <w:t>5% </w:t>
      </w:r>
      <w:r w:rsidRPr="004E4C7E">
        <w:rPr>
          <w:rFonts w:ascii="Arial" w:eastAsia="Times New Roman" w:hAnsi="Arial" w:cs="Arial"/>
          <w:color w:val="5C6873"/>
          <w:sz w:val="26"/>
          <w:szCs w:val="26"/>
        </w:rPr>
        <w:t>Extra: Boulevard (41' &amp; Above)</w:t>
      </w:r>
    </w:p>
    <w:p w:rsidR="004E4C7E" w:rsidRPr="004E4C7E" w:rsidRDefault="004E4C7E" w:rsidP="004E4C7E">
      <w:pPr>
        <w:numPr>
          <w:ilvl w:val="0"/>
          <w:numId w:val="6"/>
        </w:numPr>
        <w:shd w:val="clear" w:color="auto" w:fill="FFFFFF"/>
        <w:spacing w:before="100" w:beforeAutospacing="1" w:after="100" w:afterAutospacing="1" w:line="240" w:lineRule="auto"/>
        <w:ind w:left="270"/>
        <w:rPr>
          <w:rFonts w:ascii="Arial" w:eastAsia="Times New Roman" w:hAnsi="Arial" w:cs="Arial"/>
          <w:color w:val="5C6873"/>
          <w:sz w:val="26"/>
          <w:szCs w:val="26"/>
        </w:rPr>
      </w:pPr>
      <w:r w:rsidRPr="004E4C7E">
        <w:rPr>
          <w:rFonts w:ascii="Arial" w:eastAsia="Times New Roman" w:hAnsi="Arial" w:cs="Arial"/>
          <w:color w:val="3498DB"/>
          <w:sz w:val="26"/>
          <w:szCs w:val="26"/>
        </w:rPr>
        <w:t>7.5 %</w:t>
      </w:r>
      <w:r w:rsidRPr="004E4C7E">
        <w:rPr>
          <w:rFonts w:ascii="Arial" w:eastAsia="Times New Roman" w:hAnsi="Arial" w:cs="Arial"/>
          <w:color w:val="5C6873"/>
          <w:sz w:val="26"/>
          <w:szCs w:val="26"/>
        </w:rPr>
        <w:t> Extra: Corner</w:t>
      </w:r>
    </w:p>
    <w:p w:rsidR="004E4C7E" w:rsidRPr="004E4C7E" w:rsidRDefault="004E4C7E" w:rsidP="004E4C7E">
      <w:pPr>
        <w:numPr>
          <w:ilvl w:val="0"/>
          <w:numId w:val="6"/>
        </w:numPr>
        <w:shd w:val="clear" w:color="auto" w:fill="FFFFFF"/>
        <w:spacing w:before="100" w:beforeAutospacing="1" w:after="100" w:afterAutospacing="1" w:line="240" w:lineRule="auto"/>
        <w:ind w:left="270"/>
        <w:rPr>
          <w:rFonts w:ascii="Arial" w:eastAsia="Times New Roman" w:hAnsi="Arial" w:cs="Arial"/>
          <w:color w:val="5C6873"/>
          <w:sz w:val="26"/>
          <w:szCs w:val="26"/>
        </w:rPr>
      </w:pPr>
      <w:r w:rsidRPr="004E4C7E">
        <w:rPr>
          <w:rFonts w:ascii="Arial" w:eastAsia="Times New Roman" w:hAnsi="Arial" w:cs="Arial"/>
          <w:color w:val="5C6873"/>
          <w:sz w:val="26"/>
          <w:szCs w:val="26"/>
        </w:rPr>
        <w:t>Other choice will be charged </w:t>
      </w:r>
      <w:r w:rsidRPr="004E4C7E">
        <w:rPr>
          <w:rFonts w:ascii="Arial" w:eastAsia="Times New Roman" w:hAnsi="Arial" w:cs="Arial"/>
          <w:color w:val="3498DB"/>
          <w:sz w:val="26"/>
          <w:szCs w:val="26"/>
        </w:rPr>
        <w:t>2.5%</w:t>
      </w:r>
      <w:r w:rsidRPr="004E4C7E">
        <w:rPr>
          <w:rFonts w:ascii="Arial" w:eastAsia="Times New Roman" w:hAnsi="Arial" w:cs="Arial"/>
          <w:color w:val="5C6873"/>
          <w:sz w:val="26"/>
          <w:szCs w:val="26"/>
        </w:rPr>
        <w:t> extra except corner</w:t>
      </w:r>
    </w:p>
    <w:p w:rsidR="004E4C7E" w:rsidRPr="004E4C7E" w:rsidRDefault="004E4C7E" w:rsidP="004E4C7E">
      <w:pPr>
        <w:spacing w:after="75" w:line="240" w:lineRule="auto"/>
        <w:jc w:val="right"/>
        <w:rPr>
          <w:rFonts w:ascii="Arial" w:eastAsia="Times New Roman" w:hAnsi="Arial" w:cs="Arial"/>
          <w:color w:val="5C6873"/>
          <w:sz w:val="26"/>
          <w:szCs w:val="26"/>
        </w:rPr>
      </w:pPr>
      <w:r w:rsidRPr="004E4C7E">
        <w:rPr>
          <w:rFonts w:ascii="Arial" w:eastAsia="Times New Roman" w:hAnsi="Arial" w:cs="Arial"/>
          <w:color w:val="5C6873"/>
          <w:sz w:val="26"/>
          <w:szCs w:val="26"/>
        </w:rPr>
        <w:t> </w:t>
      </w:r>
    </w:p>
    <w:p w:rsidR="00AD6B78" w:rsidRDefault="00AD6B78"/>
    <w:sectPr w:rsidR="00AD6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0313"/>
    <w:multiLevelType w:val="multilevel"/>
    <w:tmpl w:val="29F4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2F0104"/>
    <w:multiLevelType w:val="multilevel"/>
    <w:tmpl w:val="53D8F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12928"/>
    <w:multiLevelType w:val="multilevel"/>
    <w:tmpl w:val="37DE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85318"/>
    <w:multiLevelType w:val="multilevel"/>
    <w:tmpl w:val="2390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4C39A3"/>
    <w:multiLevelType w:val="multilevel"/>
    <w:tmpl w:val="E2B6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DA5070"/>
    <w:multiLevelType w:val="multilevel"/>
    <w:tmpl w:val="1CF4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C7E"/>
    <w:rsid w:val="004E4C7E"/>
    <w:rsid w:val="00AD6B78"/>
    <w:rsid w:val="00E73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C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C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C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127885">
      <w:bodyDiv w:val="1"/>
      <w:marLeft w:val="0"/>
      <w:marRight w:val="0"/>
      <w:marTop w:val="0"/>
      <w:marBottom w:val="0"/>
      <w:divBdr>
        <w:top w:val="none" w:sz="0" w:space="0" w:color="auto"/>
        <w:left w:val="none" w:sz="0" w:space="0" w:color="auto"/>
        <w:bottom w:val="none" w:sz="0" w:space="0" w:color="auto"/>
        <w:right w:val="none" w:sz="0" w:space="0" w:color="auto"/>
      </w:divBdr>
      <w:divsChild>
        <w:div w:id="2032029313">
          <w:marLeft w:val="0"/>
          <w:marRight w:val="0"/>
          <w:marTop w:val="0"/>
          <w:marBottom w:val="0"/>
          <w:divBdr>
            <w:top w:val="none" w:sz="0" w:space="0" w:color="auto"/>
            <w:left w:val="none" w:sz="0" w:space="0" w:color="auto"/>
            <w:bottom w:val="none" w:sz="0" w:space="0" w:color="auto"/>
            <w:right w:val="none" w:sz="0" w:space="0" w:color="auto"/>
          </w:divBdr>
          <w:divsChild>
            <w:div w:id="1134637833">
              <w:marLeft w:val="0"/>
              <w:marRight w:val="0"/>
              <w:marTop w:val="0"/>
              <w:marBottom w:val="0"/>
              <w:divBdr>
                <w:top w:val="none" w:sz="0" w:space="0" w:color="auto"/>
                <w:left w:val="none" w:sz="0" w:space="0" w:color="auto"/>
                <w:bottom w:val="none" w:sz="0" w:space="0" w:color="auto"/>
                <w:right w:val="none" w:sz="0" w:space="0" w:color="auto"/>
              </w:divBdr>
              <w:divsChild>
                <w:div w:id="487791790">
                  <w:marLeft w:val="0"/>
                  <w:marRight w:val="0"/>
                  <w:marTop w:val="0"/>
                  <w:marBottom w:val="0"/>
                  <w:divBdr>
                    <w:top w:val="none" w:sz="0" w:space="0" w:color="auto"/>
                    <w:left w:val="none" w:sz="0" w:space="0" w:color="auto"/>
                    <w:bottom w:val="none" w:sz="0" w:space="0" w:color="auto"/>
                    <w:right w:val="none" w:sz="0" w:space="0" w:color="auto"/>
                  </w:divBdr>
                  <w:divsChild>
                    <w:div w:id="1228766768">
                      <w:marLeft w:val="-225"/>
                      <w:marRight w:val="-225"/>
                      <w:marTop w:val="0"/>
                      <w:marBottom w:val="0"/>
                      <w:divBdr>
                        <w:top w:val="none" w:sz="0" w:space="0" w:color="auto"/>
                        <w:left w:val="none" w:sz="0" w:space="0" w:color="auto"/>
                        <w:bottom w:val="none" w:sz="0" w:space="0" w:color="auto"/>
                        <w:right w:val="none" w:sz="0" w:space="0" w:color="auto"/>
                      </w:divBdr>
                    </w:div>
                    <w:div w:id="662125457">
                      <w:marLeft w:val="-225"/>
                      <w:marRight w:val="-225"/>
                      <w:marTop w:val="0"/>
                      <w:marBottom w:val="0"/>
                      <w:divBdr>
                        <w:top w:val="none" w:sz="0" w:space="0" w:color="auto"/>
                        <w:left w:val="none" w:sz="0" w:space="0" w:color="auto"/>
                        <w:bottom w:val="none" w:sz="0" w:space="0" w:color="auto"/>
                        <w:right w:val="none" w:sz="0" w:space="0" w:color="auto"/>
                      </w:divBdr>
                      <w:divsChild>
                        <w:div w:id="1756246511">
                          <w:marLeft w:val="0"/>
                          <w:marRight w:val="0"/>
                          <w:marTop w:val="0"/>
                          <w:marBottom w:val="0"/>
                          <w:divBdr>
                            <w:top w:val="none" w:sz="0" w:space="0" w:color="auto"/>
                            <w:left w:val="none" w:sz="0" w:space="0" w:color="auto"/>
                            <w:bottom w:val="none" w:sz="0" w:space="0" w:color="auto"/>
                            <w:right w:val="none" w:sz="0" w:space="0" w:color="auto"/>
                          </w:divBdr>
                          <w:divsChild>
                            <w:div w:id="6359161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9334639">
                      <w:marLeft w:val="-225"/>
                      <w:marRight w:val="-225"/>
                      <w:marTop w:val="0"/>
                      <w:marBottom w:val="0"/>
                      <w:divBdr>
                        <w:top w:val="none" w:sz="0" w:space="0" w:color="auto"/>
                        <w:left w:val="none" w:sz="0" w:space="0" w:color="auto"/>
                        <w:bottom w:val="none" w:sz="0" w:space="0" w:color="auto"/>
                        <w:right w:val="none" w:sz="0" w:space="0" w:color="auto"/>
                      </w:divBdr>
                      <w:divsChild>
                        <w:div w:id="26221012">
                          <w:marLeft w:val="0"/>
                          <w:marRight w:val="0"/>
                          <w:marTop w:val="0"/>
                          <w:marBottom w:val="0"/>
                          <w:divBdr>
                            <w:top w:val="none" w:sz="0" w:space="0" w:color="auto"/>
                            <w:left w:val="none" w:sz="0" w:space="0" w:color="auto"/>
                            <w:bottom w:val="none" w:sz="0" w:space="0" w:color="auto"/>
                            <w:right w:val="none" w:sz="0" w:space="0" w:color="auto"/>
                          </w:divBdr>
                          <w:divsChild>
                            <w:div w:id="1646465637">
                              <w:marLeft w:val="0"/>
                              <w:marRight w:val="0"/>
                              <w:marTop w:val="0"/>
                              <w:marBottom w:val="0"/>
                              <w:divBdr>
                                <w:top w:val="none" w:sz="0" w:space="0" w:color="auto"/>
                                <w:left w:val="none" w:sz="0" w:space="0" w:color="auto"/>
                                <w:bottom w:val="none" w:sz="0" w:space="0" w:color="auto"/>
                                <w:right w:val="none" w:sz="0" w:space="0" w:color="auto"/>
                              </w:divBdr>
                              <w:divsChild>
                                <w:div w:id="1027874841">
                                  <w:marLeft w:val="0"/>
                                  <w:marRight w:val="0"/>
                                  <w:marTop w:val="0"/>
                                  <w:marBottom w:val="0"/>
                                  <w:divBdr>
                                    <w:top w:val="none" w:sz="0" w:space="0" w:color="auto"/>
                                    <w:left w:val="none" w:sz="0" w:space="0" w:color="auto"/>
                                    <w:bottom w:val="none" w:sz="0" w:space="0" w:color="auto"/>
                                    <w:right w:val="none" w:sz="0" w:space="0" w:color="auto"/>
                                  </w:divBdr>
                                  <w:divsChild>
                                    <w:div w:id="414862303">
                                      <w:marLeft w:val="-225"/>
                                      <w:marRight w:val="-225"/>
                                      <w:marTop w:val="0"/>
                                      <w:marBottom w:val="0"/>
                                      <w:divBdr>
                                        <w:top w:val="none" w:sz="0" w:space="0" w:color="auto"/>
                                        <w:left w:val="none" w:sz="0" w:space="0" w:color="auto"/>
                                        <w:bottom w:val="none" w:sz="0" w:space="0" w:color="auto"/>
                                        <w:right w:val="none" w:sz="0" w:space="0" w:color="auto"/>
                                      </w:divBdr>
                                      <w:divsChild>
                                        <w:div w:id="134377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6283">
                              <w:marLeft w:val="0"/>
                              <w:marRight w:val="0"/>
                              <w:marTop w:val="0"/>
                              <w:marBottom w:val="0"/>
                              <w:divBdr>
                                <w:top w:val="none" w:sz="0" w:space="0" w:color="auto"/>
                                <w:left w:val="none" w:sz="0" w:space="0" w:color="auto"/>
                                <w:bottom w:val="none" w:sz="0" w:space="0" w:color="auto"/>
                                <w:right w:val="none" w:sz="0" w:space="0" w:color="auto"/>
                              </w:divBdr>
                              <w:divsChild>
                                <w:div w:id="690692006">
                                  <w:marLeft w:val="0"/>
                                  <w:marRight w:val="0"/>
                                  <w:marTop w:val="0"/>
                                  <w:marBottom w:val="0"/>
                                  <w:divBdr>
                                    <w:top w:val="none" w:sz="0" w:space="0" w:color="auto"/>
                                    <w:left w:val="none" w:sz="0" w:space="0" w:color="auto"/>
                                    <w:bottom w:val="none" w:sz="0" w:space="0" w:color="auto"/>
                                    <w:right w:val="none" w:sz="0" w:space="0" w:color="auto"/>
                                  </w:divBdr>
                                  <w:divsChild>
                                    <w:div w:id="1858621473">
                                      <w:marLeft w:val="0"/>
                                      <w:marRight w:val="0"/>
                                      <w:marTop w:val="0"/>
                                      <w:marBottom w:val="0"/>
                                      <w:divBdr>
                                        <w:top w:val="none" w:sz="0" w:space="0" w:color="auto"/>
                                        <w:left w:val="none" w:sz="0" w:space="0" w:color="auto"/>
                                        <w:bottom w:val="none" w:sz="0" w:space="0" w:color="auto"/>
                                        <w:right w:val="none" w:sz="0" w:space="0" w:color="auto"/>
                                      </w:divBdr>
                                      <w:divsChild>
                                        <w:div w:id="1674258941">
                                          <w:marLeft w:val="0"/>
                                          <w:marRight w:val="0"/>
                                          <w:marTop w:val="0"/>
                                          <w:marBottom w:val="0"/>
                                          <w:divBdr>
                                            <w:top w:val="none" w:sz="0" w:space="0" w:color="auto"/>
                                            <w:left w:val="none" w:sz="0" w:space="0" w:color="auto"/>
                                            <w:bottom w:val="none" w:sz="0" w:space="0" w:color="auto"/>
                                            <w:right w:val="none" w:sz="0" w:space="0" w:color="auto"/>
                                          </w:divBdr>
                                          <w:divsChild>
                                            <w:div w:id="2066634610">
                                              <w:marLeft w:val="0"/>
                                              <w:marRight w:val="0"/>
                                              <w:marTop w:val="0"/>
                                              <w:marBottom w:val="0"/>
                                              <w:divBdr>
                                                <w:top w:val="none" w:sz="0" w:space="0" w:color="auto"/>
                                                <w:left w:val="none" w:sz="0" w:space="0" w:color="auto"/>
                                                <w:bottom w:val="none" w:sz="0" w:space="0" w:color="auto"/>
                                                <w:right w:val="none" w:sz="0" w:space="0" w:color="auto"/>
                                              </w:divBdr>
                                              <w:divsChild>
                                                <w:div w:id="2013726417">
                                                  <w:marLeft w:val="0"/>
                                                  <w:marRight w:val="0"/>
                                                  <w:marTop w:val="0"/>
                                                  <w:marBottom w:val="0"/>
                                                  <w:divBdr>
                                                    <w:top w:val="none" w:sz="0" w:space="0" w:color="auto"/>
                                                    <w:left w:val="none" w:sz="0" w:space="0" w:color="auto"/>
                                                    <w:bottom w:val="none" w:sz="0" w:space="0" w:color="auto"/>
                                                    <w:right w:val="none" w:sz="0" w:space="0" w:color="auto"/>
                                                  </w:divBdr>
                                                  <w:divsChild>
                                                    <w:div w:id="1158695921">
                                                      <w:marLeft w:val="0"/>
                                                      <w:marRight w:val="0"/>
                                                      <w:marTop w:val="150"/>
                                                      <w:marBottom w:val="150"/>
                                                      <w:divBdr>
                                                        <w:top w:val="single" w:sz="6" w:space="0" w:color="D6E9C6"/>
                                                        <w:left w:val="single" w:sz="6" w:space="0" w:color="D6E9C6"/>
                                                        <w:bottom w:val="single" w:sz="6" w:space="0" w:color="D6E9C6"/>
                                                        <w:right w:val="single" w:sz="6" w:space="0" w:color="D6E9C6"/>
                                                      </w:divBdr>
                                                      <w:divsChild>
                                                        <w:div w:id="1085371742">
                                                          <w:marLeft w:val="0"/>
                                                          <w:marRight w:val="0"/>
                                                          <w:marTop w:val="0"/>
                                                          <w:marBottom w:val="0"/>
                                                          <w:divBdr>
                                                            <w:top w:val="none" w:sz="0" w:space="8" w:color="D6E9C6"/>
                                                            <w:left w:val="none" w:sz="0" w:space="11" w:color="D6E9C6"/>
                                                            <w:bottom w:val="single" w:sz="6" w:space="8" w:color="D6E9C6"/>
                                                            <w:right w:val="none" w:sz="0" w:space="11" w:color="D6E9C6"/>
                                                          </w:divBdr>
                                                        </w:div>
                                                      </w:divsChild>
                                                    </w:div>
                                                    <w:div w:id="1612317496">
                                                      <w:marLeft w:val="0"/>
                                                      <w:marRight w:val="0"/>
                                                      <w:marTop w:val="0"/>
                                                      <w:marBottom w:val="300"/>
                                                      <w:divBdr>
                                                        <w:top w:val="single" w:sz="6" w:space="0" w:color="D6E9C6"/>
                                                        <w:left w:val="single" w:sz="6" w:space="0" w:color="D6E9C6"/>
                                                        <w:bottom w:val="single" w:sz="6" w:space="0" w:color="D6E9C6"/>
                                                        <w:right w:val="single" w:sz="6" w:space="0" w:color="D6E9C6"/>
                                                      </w:divBdr>
                                                      <w:divsChild>
                                                        <w:div w:id="208811460">
                                                          <w:marLeft w:val="0"/>
                                                          <w:marRight w:val="0"/>
                                                          <w:marTop w:val="0"/>
                                                          <w:marBottom w:val="0"/>
                                                          <w:divBdr>
                                                            <w:top w:val="none" w:sz="0" w:space="8" w:color="D6E9C6"/>
                                                            <w:left w:val="none" w:sz="0" w:space="11" w:color="D6E9C6"/>
                                                            <w:bottom w:val="single" w:sz="6" w:space="8" w:color="D6E9C6"/>
                                                            <w:right w:val="none" w:sz="0" w:space="11" w:color="D6E9C6"/>
                                                          </w:divBdr>
                                                        </w:div>
                                                        <w:div w:id="179517019">
                                                          <w:marLeft w:val="0"/>
                                                          <w:marRight w:val="0"/>
                                                          <w:marTop w:val="0"/>
                                                          <w:marBottom w:val="0"/>
                                                          <w:divBdr>
                                                            <w:top w:val="none" w:sz="0" w:space="0" w:color="auto"/>
                                                            <w:left w:val="none" w:sz="0" w:space="0" w:color="auto"/>
                                                            <w:bottom w:val="none" w:sz="0" w:space="0" w:color="auto"/>
                                                            <w:right w:val="none" w:sz="0" w:space="0" w:color="auto"/>
                                                          </w:divBdr>
                                                          <w:divsChild>
                                                            <w:div w:id="117459854">
                                                              <w:marLeft w:val="-225"/>
                                                              <w:marRight w:val="-225"/>
                                                              <w:marTop w:val="0"/>
                                                              <w:marBottom w:val="0"/>
                                                              <w:divBdr>
                                                                <w:top w:val="none" w:sz="0" w:space="0" w:color="auto"/>
                                                                <w:left w:val="none" w:sz="0" w:space="0" w:color="auto"/>
                                                                <w:bottom w:val="none" w:sz="0" w:space="0" w:color="auto"/>
                                                                <w:right w:val="none" w:sz="0" w:space="0" w:color="auto"/>
                                                              </w:divBdr>
                                                              <w:divsChild>
                                                                <w:div w:id="368117037">
                                                                  <w:marLeft w:val="0"/>
                                                                  <w:marRight w:val="0"/>
                                                                  <w:marTop w:val="0"/>
                                                                  <w:marBottom w:val="300"/>
                                                                  <w:divBdr>
                                                                    <w:top w:val="single" w:sz="6" w:space="0" w:color="BCE8F1"/>
                                                                    <w:left w:val="single" w:sz="6" w:space="0" w:color="BCE8F1"/>
                                                                    <w:bottom w:val="single" w:sz="6" w:space="0" w:color="BCE8F1"/>
                                                                    <w:right w:val="single" w:sz="6" w:space="0" w:color="BCE8F1"/>
                                                                  </w:divBdr>
                                                                  <w:divsChild>
                                                                    <w:div w:id="973948140">
                                                                      <w:marLeft w:val="0"/>
                                                                      <w:marRight w:val="0"/>
                                                                      <w:marTop w:val="0"/>
                                                                      <w:marBottom w:val="0"/>
                                                                      <w:divBdr>
                                                                        <w:top w:val="none" w:sz="0" w:space="8" w:color="BCE8F1"/>
                                                                        <w:left w:val="none" w:sz="0" w:space="11" w:color="BCE8F1"/>
                                                                        <w:bottom w:val="single" w:sz="6" w:space="8" w:color="BCE8F1"/>
                                                                        <w:right w:val="none" w:sz="0" w:space="11" w:color="BCE8F1"/>
                                                                      </w:divBdr>
                                                                    </w:div>
                                                                    <w:div w:id="155728220">
                                                                      <w:marLeft w:val="0"/>
                                                                      <w:marRight w:val="0"/>
                                                                      <w:marTop w:val="0"/>
                                                                      <w:marBottom w:val="0"/>
                                                                      <w:divBdr>
                                                                        <w:top w:val="none" w:sz="0" w:space="0" w:color="auto"/>
                                                                        <w:left w:val="none" w:sz="0" w:space="0" w:color="auto"/>
                                                                        <w:bottom w:val="none" w:sz="0" w:space="0" w:color="auto"/>
                                                                        <w:right w:val="none" w:sz="0" w:space="0" w:color="auto"/>
                                                                      </w:divBdr>
                                                                      <w:divsChild>
                                                                        <w:div w:id="102362745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585723318">
                                                              <w:marLeft w:val="-225"/>
                                                              <w:marRight w:val="-225"/>
                                                              <w:marTop w:val="0"/>
                                                              <w:marBottom w:val="0"/>
                                                              <w:divBdr>
                                                                <w:top w:val="none" w:sz="0" w:space="0" w:color="auto"/>
                                                                <w:left w:val="none" w:sz="0" w:space="0" w:color="auto"/>
                                                                <w:bottom w:val="none" w:sz="0" w:space="0" w:color="auto"/>
                                                                <w:right w:val="none" w:sz="0" w:space="0" w:color="auto"/>
                                                              </w:divBdr>
                                                              <w:divsChild>
                                                                <w:div w:id="617680263">
                                                                  <w:marLeft w:val="0"/>
                                                                  <w:marRight w:val="0"/>
                                                                  <w:marTop w:val="0"/>
                                                                  <w:marBottom w:val="0"/>
                                                                  <w:divBdr>
                                                                    <w:top w:val="none" w:sz="0" w:space="0" w:color="auto"/>
                                                                    <w:left w:val="none" w:sz="0" w:space="0" w:color="auto"/>
                                                                    <w:bottom w:val="none" w:sz="0" w:space="0" w:color="auto"/>
                                                                    <w:right w:val="none" w:sz="0" w:space="0" w:color="auto"/>
                                                                  </w:divBdr>
                                                                  <w:divsChild>
                                                                    <w:div w:id="360864245">
                                                                      <w:marLeft w:val="0"/>
                                                                      <w:marRight w:val="0"/>
                                                                      <w:marTop w:val="0"/>
                                                                      <w:marBottom w:val="300"/>
                                                                      <w:divBdr>
                                                                        <w:top w:val="single" w:sz="6" w:space="0" w:color="BCE8F1"/>
                                                                        <w:left w:val="single" w:sz="6" w:space="0" w:color="BCE8F1"/>
                                                                        <w:bottom w:val="single" w:sz="6" w:space="0" w:color="BCE8F1"/>
                                                                        <w:right w:val="single" w:sz="6" w:space="0" w:color="BCE8F1"/>
                                                                      </w:divBdr>
                                                                      <w:divsChild>
                                                                        <w:div w:id="416366829">
                                                                          <w:marLeft w:val="0"/>
                                                                          <w:marRight w:val="0"/>
                                                                          <w:marTop w:val="0"/>
                                                                          <w:marBottom w:val="0"/>
                                                                          <w:divBdr>
                                                                            <w:top w:val="none" w:sz="0" w:space="8" w:color="BCE8F1"/>
                                                                            <w:left w:val="none" w:sz="0" w:space="11" w:color="BCE8F1"/>
                                                                            <w:bottom w:val="single" w:sz="6" w:space="8" w:color="BCE8F1"/>
                                                                            <w:right w:val="none" w:sz="0" w:space="11" w:color="BCE8F1"/>
                                                                          </w:divBdr>
                                                                        </w:div>
                                                                        <w:div w:id="1339119095">
                                                                          <w:marLeft w:val="0"/>
                                                                          <w:marRight w:val="0"/>
                                                                          <w:marTop w:val="0"/>
                                                                          <w:marBottom w:val="0"/>
                                                                          <w:divBdr>
                                                                            <w:top w:val="none" w:sz="0" w:space="0" w:color="auto"/>
                                                                            <w:left w:val="none" w:sz="0" w:space="0" w:color="auto"/>
                                                                            <w:bottom w:val="none" w:sz="0" w:space="0" w:color="auto"/>
                                                                            <w:right w:val="none" w:sz="0" w:space="0" w:color="auto"/>
                                                                          </w:divBdr>
                                                                          <w:divsChild>
                                                                            <w:div w:id="607204644">
                                                                              <w:marLeft w:val="-225"/>
                                                                              <w:marRight w:val="-225"/>
                                                                              <w:marTop w:val="0"/>
                                                                              <w:marBottom w:val="0"/>
                                                                              <w:divBdr>
                                                                                <w:top w:val="none" w:sz="0" w:space="0" w:color="auto"/>
                                                                                <w:left w:val="none" w:sz="0" w:space="0" w:color="auto"/>
                                                                                <w:bottom w:val="none" w:sz="0" w:space="0" w:color="auto"/>
                                                                                <w:right w:val="none" w:sz="0" w:space="0" w:color="auto"/>
                                                                              </w:divBdr>
                                                                              <w:divsChild>
                                                                                <w:div w:id="1559432811">
                                                                                  <w:marLeft w:val="0"/>
                                                                                  <w:marRight w:val="0"/>
                                                                                  <w:marTop w:val="0"/>
                                                                                  <w:marBottom w:val="0"/>
                                                                                  <w:divBdr>
                                                                                    <w:top w:val="none" w:sz="0" w:space="0" w:color="auto"/>
                                                                                    <w:left w:val="none" w:sz="0" w:space="0" w:color="auto"/>
                                                                                    <w:bottom w:val="none" w:sz="0" w:space="0" w:color="auto"/>
                                                                                    <w:right w:val="none" w:sz="0" w:space="0" w:color="auto"/>
                                                                                  </w:divBdr>
                                                                                </w:div>
                                                                                <w:div w:id="6680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14051">
                                                                  <w:marLeft w:val="0"/>
                                                                  <w:marRight w:val="0"/>
                                                                  <w:marTop w:val="0"/>
                                                                  <w:marBottom w:val="0"/>
                                                                  <w:divBdr>
                                                                    <w:top w:val="none" w:sz="0" w:space="0" w:color="auto"/>
                                                                    <w:left w:val="none" w:sz="0" w:space="0" w:color="auto"/>
                                                                    <w:bottom w:val="none" w:sz="0" w:space="0" w:color="auto"/>
                                                                    <w:right w:val="none" w:sz="0" w:space="0" w:color="auto"/>
                                                                  </w:divBdr>
                                                                  <w:divsChild>
                                                                    <w:div w:id="962734614">
                                                                      <w:marLeft w:val="0"/>
                                                                      <w:marRight w:val="0"/>
                                                                      <w:marTop w:val="0"/>
                                                                      <w:marBottom w:val="300"/>
                                                                      <w:divBdr>
                                                                        <w:top w:val="single" w:sz="6" w:space="0" w:color="BCE8F1"/>
                                                                        <w:left w:val="single" w:sz="6" w:space="0" w:color="BCE8F1"/>
                                                                        <w:bottom w:val="single" w:sz="6" w:space="0" w:color="BCE8F1"/>
                                                                        <w:right w:val="single" w:sz="6" w:space="0" w:color="BCE8F1"/>
                                                                      </w:divBdr>
                                                                      <w:divsChild>
                                                                        <w:div w:id="39938625">
                                                                          <w:marLeft w:val="0"/>
                                                                          <w:marRight w:val="0"/>
                                                                          <w:marTop w:val="0"/>
                                                                          <w:marBottom w:val="0"/>
                                                                          <w:divBdr>
                                                                            <w:top w:val="none" w:sz="0" w:space="8" w:color="BCE8F1"/>
                                                                            <w:left w:val="none" w:sz="0" w:space="11" w:color="BCE8F1"/>
                                                                            <w:bottom w:val="single" w:sz="6" w:space="8" w:color="BCE8F1"/>
                                                                            <w:right w:val="none" w:sz="0" w:space="11" w:color="BCE8F1"/>
                                                                          </w:divBdr>
                                                                        </w:div>
                                                                        <w:div w:id="792750973">
                                                                          <w:marLeft w:val="0"/>
                                                                          <w:marRight w:val="0"/>
                                                                          <w:marTop w:val="0"/>
                                                                          <w:marBottom w:val="0"/>
                                                                          <w:divBdr>
                                                                            <w:top w:val="none" w:sz="0" w:space="0" w:color="auto"/>
                                                                            <w:left w:val="none" w:sz="0" w:space="0" w:color="auto"/>
                                                                            <w:bottom w:val="none" w:sz="0" w:space="0" w:color="auto"/>
                                                                            <w:right w:val="none" w:sz="0" w:space="0" w:color="auto"/>
                                                                          </w:divBdr>
                                                                          <w:divsChild>
                                                                            <w:div w:id="356395189">
                                                                              <w:marLeft w:val="-225"/>
                                                                              <w:marRight w:val="-225"/>
                                                                              <w:marTop w:val="0"/>
                                                                              <w:marBottom w:val="0"/>
                                                                              <w:divBdr>
                                                                                <w:top w:val="none" w:sz="0" w:space="0" w:color="auto"/>
                                                                                <w:left w:val="none" w:sz="0" w:space="0" w:color="auto"/>
                                                                                <w:bottom w:val="none" w:sz="0" w:space="0" w:color="auto"/>
                                                                                <w:right w:val="none" w:sz="0" w:space="0" w:color="auto"/>
                                                                              </w:divBdr>
                                                                              <w:divsChild>
                                                                                <w:div w:id="1979072653">
                                                                                  <w:marLeft w:val="0"/>
                                                                                  <w:marRight w:val="0"/>
                                                                                  <w:marTop w:val="0"/>
                                                                                  <w:marBottom w:val="0"/>
                                                                                  <w:divBdr>
                                                                                    <w:top w:val="none" w:sz="0" w:space="0" w:color="auto"/>
                                                                                    <w:left w:val="none" w:sz="0" w:space="0" w:color="auto"/>
                                                                                    <w:bottom w:val="none" w:sz="0" w:space="0" w:color="auto"/>
                                                                                    <w:right w:val="none" w:sz="0" w:space="0" w:color="auto"/>
                                                                                  </w:divBdr>
                                                                                </w:div>
                                                                                <w:div w:id="1057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64446623">
                      <w:marLeft w:val="-225"/>
                      <w:marRight w:val="-225"/>
                      <w:marTop w:val="0"/>
                      <w:marBottom w:val="0"/>
                      <w:divBdr>
                        <w:top w:val="none" w:sz="0" w:space="0" w:color="auto"/>
                        <w:left w:val="none" w:sz="0" w:space="0" w:color="auto"/>
                        <w:bottom w:val="none" w:sz="0" w:space="0" w:color="auto"/>
                        <w:right w:val="none" w:sz="0" w:space="0" w:color="auto"/>
                      </w:divBdr>
                      <w:divsChild>
                        <w:div w:id="1979141433">
                          <w:marLeft w:val="0"/>
                          <w:marRight w:val="0"/>
                          <w:marTop w:val="0"/>
                          <w:marBottom w:val="0"/>
                          <w:divBdr>
                            <w:top w:val="none" w:sz="0" w:space="0" w:color="auto"/>
                            <w:left w:val="none" w:sz="0" w:space="0" w:color="auto"/>
                            <w:bottom w:val="none" w:sz="0" w:space="0" w:color="auto"/>
                            <w:right w:val="none" w:sz="0" w:space="0" w:color="auto"/>
                          </w:divBdr>
                          <w:divsChild>
                            <w:div w:id="1988513224">
                              <w:marLeft w:val="0"/>
                              <w:marRight w:val="0"/>
                              <w:marTop w:val="0"/>
                              <w:marBottom w:val="300"/>
                              <w:divBdr>
                                <w:top w:val="single" w:sz="6" w:space="0" w:color="D6E9C6"/>
                                <w:left w:val="single" w:sz="6" w:space="0" w:color="D6E9C6"/>
                                <w:bottom w:val="single" w:sz="6" w:space="0" w:color="D6E9C6"/>
                                <w:right w:val="single" w:sz="6" w:space="0" w:color="D6E9C6"/>
                              </w:divBdr>
                              <w:divsChild>
                                <w:div w:id="434523891">
                                  <w:marLeft w:val="0"/>
                                  <w:marRight w:val="0"/>
                                  <w:marTop w:val="0"/>
                                  <w:marBottom w:val="0"/>
                                  <w:divBdr>
                                    <w:top w:val="none" w:sz="0" w:space="8" w:color="D6E9C6"/>
                                    <w:left w:val="none" w:sz="0" w:space="11" w:color="D6E9C6"/>
                                    <w:bottom w:val="single" w:sz="6" w:space="8" w:color="D6E9C6"/>
                                    <w:right w:val="none" w:sz="0" w:space="11" w:color="D6E9C6"/>
                                  </w:divBdr>
                                </w:div>
                                <w:div w:id="543912260">
                                  <w:marLeft w:val="0"/>
                                  <w:marRight w:val="0"/>
                                  <w:marTop w:val="0"/>
                                  <w:marBottom w:val="0"/>
                                  <w:divBdr>
                                    <w:top w:val="none" w:sz="0" w:space="0" w:color="auto"/>
                                    <w:left w:val="none" w:sz="0" w:space="0" w:color="auto"/>
                                    <w:bottom w:val="none" w:sz="0" w:space="0" w:color="auto"/>
                                    <w:right w:val="none" w:sz="0" w:space="0" w:color="auto"/>
                                  </w:divBdr>
                                  <w:divsChild>
                                    <w:div w:id="570507912">
                                      <w:marLeft w:val="0"/>
                                      <w:marRight w:val="0"/>
                                      <w:marTop w:val="0"/>
                                      <w:marBottom w:val="0"/>
                                      <w:divBdr>
                                        <w:top w:val="none" w:sz="0" w:space="0" w:color="auto"/>
                                        <w:left w:val="none" w:sz="0" w:space="0" w:color="auto"/>
                                        <w:bottom w:val="none" w:sz="0" w:space="0" w:color="auto"/>
                                        <w:right w:val="none" w:sz="0" w:space="0" w:color="auto"/>
                                      </w:divBdr>
                                    </w:div>
                                    <w:div w:id="1306081814">
                                      <w:marLeft w:val="0"/>
                                      <w:marRight w:val="0"/>
                                      <w:marTop w:val="0"/>
                                      <w:marBottom w:val="0"/>
                                      <w:divBdr>
                                        <w:top w:val="none" w:sz="0" w:space="0" w:color="auto"/>
                                        <w:left w:val="none" w:sz="0" w:space="0" w:color="auto"/>
                                        <w:bottom w:val="none" w:sz="0" w:space="0" w:color="auto"/>
                                        <w:right w:val="none" w:sz="0" w:space="0" w:color="auto"/>
                                      </w:divBdr>
                                    </w:div>
                                    <w:div w:id="925115392">
                                      <w:marLeft w:val="-225"/>
                                      <w:marRight w:val="-225"/>
                                      <w:marTop w:val="0"/>
                                      <w:marBottom w:val="0"/>
                                      <w:divBdr>
                                        <w:top w:val="none" w:sz="0" w:space="0" w:color="auto"/>
                                        <w:left w:val="none" w:sz="0" w:space="0" w:color="auto"/>
                                        <w:bottom w:val="none" w:sz="0" w:space="0" w:color="auto"/>
                                        <w:right w:val="none" w:sz="0" w:space="0" w:color="auto"/>
                                      </w:divBdr>
                                      <w:divsChild>
                                        <w:div w:id="655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568402">
                              <w:marLeft w:val="0"/>
                              <w:marRight w:val="0"/>
                              <w:marTop w:val="0"/>
                              <w:marBottom w:val="300"/>
                              <w:divBdr>
                                <w:top w:val="single" w:sz="6" w:space="0" w:color="D6E9C6"/>
                                <w:left w:val="single" w:sz="6" w:space="0" w:color="D6E9C6"/>
                                <w:bottom w:val="single" w:sz="6" w:space="0" w:color="D6E9C6"/>
                                <w:right w:val="single" w:sz="6" w:space="0" w:color="D6E9C6"/>
                              </w:divBdr>
                              <w:divsChild>
                                <w:div w:id="403602862">
                                  <w:marLeft w:val="0"/>
                                  <w:marRight w:val="0"/>
                                  <w:marTop w:val="0"/>
                                  <w:marBottom w:val="0"/>
                                  <w:divBdr>
                                    <w:top w:val="none" w:sz="0" w:space="8" w:color="D6E9C6"/>
                                    <w:left w:val="none" w:sz="0" w:space="11" w:color="D6E9C6"/>
                                    <w:bottom w:val="single" w:sz="6" w:space="8" w:color="D6E9C6"/>
                                    <w:right w:val="none" w:sz="0" w:space="11" w:color="D6E9C6"/>
                                  </w:divBdr>
                                </w:div>
                                <w:div w:id="758869759">
                                  <w:marLeft w:val="0"/>
                                  <w:marRight w:val="0"/>
                                  <w:marTop w:val="0"/>
                                  <w:marBottom w:val="0"/>
                                  <w:divBdr>
                                    <w:top w:val="none" w:sz="0" w:space="0" w:color="auto"/>
                                    <w:left w:val="none" w:sz="0" w:space="0" w:color="auto"/>
                                    <w:bottom w:val="none" w:sz="0" w:space="0" w:color="auto"/>
                                    <w:right w:val="none" w:sz="0" w:space="0" w:color="auto"/>
                                  </w:divBdr>
                                  <w:divsChild>
                                    <w:div w:id="599725251">
                                      <w:marLeft w:val="0"/>
                                      <w:marRight w:val="0"/>
                                      <w:marTop w:val="0"/>
                                      <w:marBottom w:val="0"/>
                                      <w:divBdr>
                                        <w:top w:val="none" w:sz="0" w:space="0" w:color="auto"/>
                                        <w:left w:val="none" w:sz="0" w:space="0" w:color="auto"/>
                                        <w:bottom w:val="none" w:sz="0" w:space="0" w:color="auto"/>
                                        <w:right w:val="none" w:sz="0" w:space="0" w:color="auto"/>
                                      </w:divBdr>
                                    </w:div>
                                    <w:div w:id="17450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1130">
                              <w:marLeft w:val="0"/>
                              <w:marRight w:val="0"/>
                              <w:marTop w:val="0"/>
                              <w:marBottom w:val="300"/>
                              <w:divBdr>
                                <w:top w:val="single" w:sz="6" w:space="0" w:color="D6E9C6"/>
                                <w:left w:val="single" w:sz="6" w:space="0" w:color="D6E9C6"/>
                                <w:bottom w:val="single" w:sz="6" w:space="0" w:color="D6E9C6"/>
                                <w:right w:val="single" w:sz="6" w:space="0" w:color="D6E9C6"/>
                              </w:divBdr>
                              <w:divsChild>
                                <w:div w:id="1832866789">
                                  <w:marLeft w:val="0"/>
                                  <w:marRight w:val="0"/>
                                  <w:marTop w:val="0"/>
                                  <w:marBottom w:val="0"/>
                                  <w:divBdr>
                                    <w:top w:val="none" w:sz="0" w:space="8" w:color="D6E9C6"/>
                                    <w:left w:val="none" w:sz="0" w:space="11" w:color="D6E9C6"/>
                                    <w:bottom w:val="single" w:sz="6" w:space="8" w:color="D6E9C6"/>
                                    <w:right w:val="none" w:sz="0" w:space="11" w:color="D6E9C6"/>
                                  </w:divBdr>
                                </w:div>
                                <w:div w:id="899294212">
                                  <w:marLeft w:val="0"/>
                                  <w:marRight w:val="0"/>
                                  <w:marTop w:val="0"/>
                                  <w:marBottom w:val="0"/>
                                  <w:divBdr>
                                    <w:top w:val="none" w:sz="0" w:space="0" w:color="auto"/>
                                    <w:left w:val="none" w:sz="0" w:space="0" w:color="auto"/>
                                    <w:bottom w:val="none" w:sz="0" w:space="0" w:color="auto"/>
                                    <w:right w:val="none" w:sz="0" w:space="0" w:color="auto"/>
                                  </w:divBdr>
                                  <w:divsChild>
                                    <w:div w:id="1587223268">
                                      <w:marLeft w:val="0"/>
                                      <w:marRight w:val="0"/>
                                      <w:marTop w:val="0"/>
                                      <w:marBottom w:val="0"/>
                                      <w:divBdr>
                                        <w:top w:val="none" w:sz="0" w:space="0" w:color="EEEEEE"/>
                                        <w:left w:val="none" w:sz="0" w:space="0" w:color="EEEEEE"/>
                                        <w:bottom w:val="none" w:sz="0" w:space="0" w:color="EEEEEE"/>
                                        <w:right w:val="none" w:sz="0" w:space="0" w:color="EEEEEE"/>
                                      </w:divBdr>
                                    </w:div>
                                  </w:divsChild>
                                </w:div>
                              </w:divsChild>
                            </w:div>
                          </w:divsChild>
                        </w:div>
                      </w:divsChild>
                    </w:div>
                    <w:div w:id="1196038767">
                      <w:marLeft w:val="-225"/>
                      <w:marRight w:val="-225"/>
                      <w:marTop w:val="0"/>
                      <w:marBottom w:val="0"/>
                      <w:divBdr>
                        <w:top w:val="none" w:sz="0" w:space="0" w:color="auto"/>
                        <w:left w:val="none" w:sz="0" w:space="0" w:color="auto"/>
                        <w:bottom w:val="none" w:sz="0" w:space="0" w:color="auto"/>
                        <w:right w:val="none" w:sz="0" w:space="0" w:color="auto"/>
                      </w:divBdr>
                      <w:divsChild>
                        <w:div w:id="577247579">
                          <w:marLeft w:val="0"/>
                          <w:marRight w:val="0"/>
                          <w:marTop w:val="0"/>
                          <w:marBottom w:val="0"/>
                          <w:divBdr>
                            <w:top w:val="none" w:sz="0" w:space="0" w:color="auto"/>
                            <w:left w:val="none" w:sz="0" w:space="0" w:color="auto"/>
                            <w:bottom w:val="none" w:sz="0" w:space="0" w:color="auto"/>
                            <w:right w:val="none" w:sz="0" w:space="0" w:color="auto"/>
                          </w:divBdr>
                          <w:divsChild>
                            <w:div w:id="1597983376">
                              <w:marLeft w:val="0"/>
                              <w:marRight w:val="0"/>
                              <w:marTop w:val="0"/>
                              <w:marBottom w:val="300"/>
                              <w:divBdr>
                                <w:top w:val="single" w:sz="6" w:space="0" w:color="D6E9C6"/>
                                <w:left w:val="single" w:sz="6" w:space="0" w:color="D6E9C6"/>
                                <w:bottom w:val="single" w:sz="6" w:space="0" w:color="D6E9C6"/>
                                <w:right w:val="single" w:sz="6" w:space="0" w:color="D6E9C6"/>
                              </w:divBdr>
                              <w:divsChild>
                                <w:div w:id="904875536">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 w:id="1110275745">
                      <w:marLeft w:val="-225"/>
                      <w:marRight w:val="-225"/>
                      <w:marTop w:val="0"/>
                      <w:marBottom w:val="0"/>
                      <w:divBdr>
                        <w:top w:val="none" w:sz="0" w:space="0" w:color="auto"/>
                        <w:left w:val="none" w:sz="0" w:space="0" w:color="auto"/>
                        <w:bottom w:val="none" w:sz="0" w:space="0" w:color="auto"/>
                        <w:right w:val="none" w:sz="0" w:space="0" w:color="auto"/>
                      </w:divBdr>
                      <w:divsChild>
                        <w:div w:id="259072969">
                          <w:marLeft w:val="0"/>
                          <w:marRight w:val="0"/>
                          <w:marTop w:val="0"/>
                          <w:marBottom w:val="0"/>
                          <w:divBdr>
                            <w:top w:val="none" w:sz="0" w:space="0" w:color="auto"/>
                            <w:left w:val="none" w:sz="0" w:space="0" w:color="auto"/>
                            <w:bottom w:val="none" w:sz="0" w:space="0" w:color="auto"/>
                            <w:right w:val="none" w:sz="0" w:space="0" w:color="auto"/>
                          </w:divBdr>
                          <w:divsChild>
                            <w:div w:id="67727445">
                              <w:marLeft w:val="0"/>
                              <w:marRight w:val="0"/>
                              <w:marTop w:val="0"/>
                              <w:marBottom w:val="300"/>
                              <w:divBdr>
                                <w:top w:val="single" w:sz="6" w:space="0" w:color="D6E9C6"/>
                                <w:left w:val="single" w:sz="6" w:space="0" w:color="D6E9C6"/>
                                <w:bottom w:val="single" w:sz="6" w:space="0" w:color="D6E9C6"/>
                                <w:right w:val="single" w:sz="6" w:space="0" w:color="D6E9C6"/>
                              </w:divBdr>
                              <w:divsChild>
                                <w:div w:id="889657649">
                                  <w:marLeft w:val="0"/>
                                  <w:marRight w:val="0"/>
                                  <w:marTop w:val="0"/>
                                  <w:marBottom w:val="0"/>
                                  <w:divBdr>
                                    <w:top w:val="none" w:sz="0" w:space="8" w:color="D6E9C6"/>
                                    <w:left w:val="none" w:sz="0" w:space="11" w:color="D6E9C6"/>
                                    <w:bottom w:val="single" w:sz="6" w:space="8" w:color="D6E9C6"/>
                                    <w:right w:val="none" w:sz="0" w:space="11" w:color="D6E9C6"/>
                                  </w:divBdr>
                                </w:div>
                                <w:div w:id="770202520">
                                  <w:marLeft w:val="0"/>
                                  <w:marRight w:val="0"/>
                                  <w:marTop w:val="0"/>
                                  <w:marBottom w:val="0"/>
                                  <w:divBdr>
                                    <w:top w:val="none" w:sz="0" w:space="0" w:color="auto"/>
                                    <w:left w:val="none" w:sz="0" w:space="0" w:color="auto"/>
                                    <w:bottom w:val="none" w:sz="0" w:space="0" w:color="auto"/>
                                    <w:right w:val="none" w:sz="0" w:space="0" w:color="auto"/>
                                  </w:divBdr>
                                  <w:divsChild>
                                    <w:div w:id="1530878687">
                                      <w:marLeft w:val="-225"/>
                                      <w:marRight w:val="-225"/>
                                      <w:marTop w:val="0"/>
                                      <w:marBottom w:val="0"/>
                                      <w:divBdr>
                                        <w:top w:val="none" w:sz="0" w:space="0" w:color="auto"/>
                                        <w:left w:val="none" w:sz="0" w:space="0" w:color="auto"/>
                                        <w:bottom w:val="none" w:sz="0" w:space="0" w:color="auto"/>
                                        <w:right w:val="none" w:sz="0" w:space="0" w:color="auto"/>
                                      </w:divBdr>
                                      <w:divsChild>
                                        <w:div w:id="19464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6630">
                          <w:marLeft w:val="0"/>
                          <w:marRight w:val="0"/>
                          <w:marTop w:val="0"/>
                          <w:marBottom w:val="0"/>
                          <w:divBdr>
                            <w:top w:val="none" w:sz="0" w:space="0" w:color="auto"/>
                            <w:left w:val="none" w:sz="0" w:space="0" w:color="auto"/>
                            <w:bottom w:val="none" w:sz="0" w:space="0" w:color="auto"/>
                            <w:right w:val="none" w:sz="0" w:space="0" w:color="auto"/>
                          </w:divBdr>
                          <w:divsChild>
                            <w:div w:id="1099449729">
                              <w:marLeft w:val="0"/>
                              <w:marRight w:val="0"/>
                              <w:marTop w:val="0"/>
                              <w:marBottom w:val="300"/>
                              <w:divBdr>
                                <w:top w:val="single" w:sz="6" w:space="0" w:color="D6E9C6"/>
                                <w:left w:val="single" w:sz="6" w:space="0" w:color="D6E9C6"/>
                                <w:bottom w:val="single" w:sz="6" w:space="0" w:color="D6E9C6"/>
                                <w:right w:val="single" w:sz="6" w:space="0" w:color="D6E9C6"/>
                              </w:divBdr>
                              <w:divsChild>
                                <w:div w:id="1998918570">
                                  <w:marLeft w:val="0"/>
                                  <w:marRight w:val="0"/>
                                  <w:marTop w:val="0"/>
                                  <w:marBottom w:val="0"/>
                                  <w:divBdr>
                                    <w:top w:val="none" w:sz="0" w:space="8" w:color="D6E9C6"/>
                                    <w:left w:val="none" w:sz="0" w:space="11" w:color="D6E9C6"/>
                                    <w:bottom w:val="single" w:sz="6" w:space="8" w:color="D6E9C6"/>
                                    <w:right w:val="none" w:sz="0" w:space="11" w:color="D6E9C6"/>
                                  </w:divBdr>
                                </w:div>
                                <w:div w:id="1749962586">
                                  <w:marLeft w:val="0"/>
                                  <w:marRight w:val="0"/>
                                  <w:marTop w:val="0"/>
                                  <w:marBottom w:val="0"/>
                                  <w:divBdr>
                                    <w:top w:val="none" w:sz="0" w:space="0" w:color="auto"/>
                                    <w:left w:val="none" w:sz="0" w:space="0" w:color="auto"/>
                                    <w:bottom w:val="none" w:sz="0" w:space="0" w:color="auto"/>
                                    <w:right w:val="none" w:sz="0" w:space="0" w:color="auto"/>
                                  </w:divBdr>
                                  <w:divsChild>
                                    <w:div w:id="1011176867">
                                      <w:marLeft w:val="-225"/>
                                      <w:marRight w:val="-225"/>
                                      <w:marTop w:val="0"/>
                                      <w:marBottom w:val="0"/>
                                      <w:divBdr>
                                        <w:top w:val="none" w:sz="0" w:space="0" w:color="auto"/>
                                        <w:left w:val="none" w:sz="0" w:space="0" w:color="auto"/>
                                        <w:bottom w:val="none" w:sz="0" w:space="0" w:color="auto"/>
                                        <w:right w:val="none" w:sz="0" w:space="0" w:color="auto"/>
                                      </w:divBdr>
                                      <w:divsChild>
                                        <w:div w:id="1792624136">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sChild>
                            </w:div>
                          </w:divsChild>
                        </w:div>
                      </w:divsChild>
                    </w:div>
                  </w:divsChild>
                </w:div>
              </w:divsChild>
            </w:div>
          </w:divsChild>
        </w:div>
        <w:div w:id="590703998">
          <w:marLeft w:val="0"/>
          <w:marRight w:val="0"/>
          <w:marTop w:val="0"/>
          <w:marBottom w:val="0"/>
          <w:divBdr>
            <w:top w:val="none" w:sz="0" w:space="0" w:color="auto"/>
            <w:left w:val="none" w:sz="0" w:space="0" w:color="auto"/>
            <w:bottom w:val="none" w:sz="0" w:space="0" w:color="auto"/>
            <w:right w:val="none" w:sz="0" w:space="0" w:color="auto"/>
          </w:divBdr>
          <w:divsChild>
            <w:div w:id="935791387">
              <w:marLeft w:val="0"/>
              <w:marRight w:val="0"/>
              <w:marTop w:val="0"/>
              <w:marBottom w:val="0"/>
              <w:divBdr>
                <w:top w:val="none" w:sz="0" w:space="0" w:color="auto"/>
                <w:left w:val="none" w:sz="0" w:space="0" w:color="auto"/>
                <w:bottom w:val="none" w:sz="0" w:space="0" w:color="auto"/>
                <w:right w:val="none" w:sz="0" w:space="0" w:color="auto"/>
              </w:divBdr>
              <w:divsChild>
                <w:div w:id="228227012">
                  <w:marLeft w:val="0"/>
                  <w:marRight w:val="0"/>
                  <w:marTop w:val="0"/>
                  <w:marBottom w:val="600"/>
                  <w:divBdr>
                    <w:top w:val="none" w:sz="0" w:space="0" w:color="auto"/>
                    <w:left w:val="none" w:sz="0" w:space="0" w:color="auto"/>
                    <w:bottom w:val="none" w:sz="0" w:space="0" w:color="auto"/>
                    <w:right w:val="none" w:sz="0" w:space="0" w:color="auto"/>
                  </w:divBdr>
                  <w:divsChild>
                    <w:div w:id="1818765642">
                      <w:marLeft w:val="0"/>
                      <w:marRight w:val="0"/>
                      <w:marTop w:val="75"/>
                      <w:marBottom w:val="75"/>
                      <w:divBdr>
                        <w:top w:val="none" w:sz="0" w:space="0" w:color="auto"/>
                        <w:left w:val="none" w:sz="0" w:space="0" w:color="auto"/>
                        <w:bottom w:val="none" w:sz="0" w:space="0" w:color="auto"/>
                        <w:right w:val="none" w:sz="0" w:space="0" w:color="auto"/>
                      </w:divBdr>
                      <w:divsChild>
                        <w:div w:id="39331208">
                          <w:marLeft w:val="-225"/>
                          <w:marRight w:val="-225"/>
                          <w:marTop w:val="0"/>
                          <w:marBottom w:val="0"/>
                          <w:divBdr>
                            <w:top w:val="none" w:sz="0" w:space="0" w:color="auto"/>
                            <w:left w:val="none" w:sz="0" w:space="0" w:color="auto"/>
                            <w:bottom w:val="none" w:sz="0" w:space="0" w:color="auto"/>
                            <w:right w:val="none" w:sz="0" w:space="0" w:color="auto"/>
                          </w:divBdr>
                          <w:divsChild>
                            <w:div w:id="1267931552">
                              <w:marLeft w:val="0"/>
                              <w:marRight w:val="0"/>
                              <w:marTop w:val="0"/>
                              <w:marBottom w:val="0"/>
                              <w:divBdr>
                                <w:top w:val="none" w:sz="0" w:space="0" w:color="auto"/>
                                <w:left w:val="none" w:sz="0" w:space="0" w:color="auto"/>
                                <w:bottom w:val="none" w:sz="0" w:space="0" w:color="auto"/>
                                <w:right w:val="none" w:sz="0" w:space="0" w:color="auto"/>
                              </w:divBdr>
                              <w:divsChild>
                                <w:div w:id="1391615001">
                                  <w:marLeft w:val="0"/>
                                  <w:marRight w:val="0"/>
                                  <w:marTop w:val="0"/>
                                  <w:marBottom w:val="0"/>
                                  <w:divBdr>
                                    <w:top w:val="none" w:sz="0" w:space="0" w:color="auto"/>
                                    <w:left w:val="none" w:sz="0" w:space="0" w:color="auto"/>
                                    <w:bottom w:val="none" w:sz="0" w:space="0" w:color="auto"/>
                                    <w:right w:val="none" w:sz="0" w:space="0" w:color="auto"/>
                                  </w:divBdr>
                                </w:div>
                              </w:divsChild>
                            </w:div>
                            <w:div w:id="939878304">
                              <w:marLeft w:val="0"/>
                              <w:marRight w:val="0"/>
                              <w:marTop w:val="0"/>
                              <w:marBottom w:val="0"/>
                              <w:divBdr>
                                <w:top w:val="none" w:sz="0" w:space="0" w:color="auto"/>
                                <w:left w:val="none" w:sz="0" w:space="0" w:color="auto"/>
                                <w:bottom w:val="none" w:sz="0" w:space="0" w:color="auto"/>
                                <w:right w:val="none" w:sz="0" w:space="0" w:color="auto"/>
                              </w:divBdr>
                              <w:divsChild>
                                <w:div w:id="2405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8561">
                      <w:marLeft w:val="0"/>
                      <w:marRight w:val="0"/>
                      <w:marTop w:val="0"/>
                      <w:marBottom w:val="0"/>
                      <w:divBdr>
                        <w:top w:val="none" w:sz="0" w:space="0" w:color="auto"/>
                        <w:left w:val="none" w:sz="0" w:space="0" w:color="auto"/>
                        <w:bottom w:val="none" w:sz="0" w:space="0" w:color="auto"/>
                        <w:right w:val="none" w:sz="0" w:space="0" w:color="auto"/>
                      </w:divBdr>
                      <w:divsChild>
                        <w:div w:id="1747605726">
                          <w:marLeft w:val="-225"/>
                          <w:marRight w:val="-225"/>
                          <w:marTop w:val="0"/>
                          <w:marBottom w:val="0"/>
                          <w:divBdr>
                            <w:top w:val="none" w:sz="0" w:space="0" w:color="auto"/>
                            <w:left w:val="none" w:sz="0" w:space="0" w:color="auto"/>
                            <w:bottom w:val="none" w:sz="0" w:space="0" w:color="auto"/>
                            <w:right w:val="none" w:sz="0" w:space="0" w:color="auto"/>
                          </w:divBdr>
                          <w:divsChild>
                            <w:div w:id="337385880">
                              <w:marLeft w:val="0"/>
                              <w:marRight w:val="0"/>
                              <w:marTop w:val="0"/>
                              <w:marBottom w:val="0"/>
                              <w:divBdr>
                                <w:top w:val="none" w:sz="0" w:space="0" w:color="auto"/>
                                <w:left w:val="none" w:sz="0" w:space="0" w:color="auto"/>
                                <w:bottom w:val="none" w:sz="0" w:space="0" w:color="auto"/>
                                <w:right w:val="none" w:sz="0" w:space="0" w:color="auto"/>
                              </w:divBdr>
                              <w:divsChild>
                                <w:div w:id="24025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417318">
                          <w:marLeft w:val="-225"/>
                          <w:marRight w:val="-225"/>
                          <w:marTop w:val="0"/>
                          <w:marBottom w:val="0"/>
                          <w:divBdr>
                            <w:top w:val="none" w:sz="0" w:space="0" w:color="auto"/>
                            <w:left w:val="none" w:sz="0" w:space="0" w:color="auto"/>
                            <w:bottom w:val="none" w:sz="0" w:space="0" w:color="auto"/>
                            <w:right w:val="none" w:sz="0" w:space="0" w:color="auto"/>
                          </w:divBdr>
                          <w:divsChild>
                            <w:div w:id="32318141">
                              <w:marLeft w:val="0"/>
                              <w:marRight w:val="0"/>
                              <w:marTop w:val="0"/>
                              <w:marBottom w:val="0"/>
                              <w:divBdr>
                                <w:top w:val="none" w:sz="0" w:space="0" w:color="auto"/>
                                <w:left w:val="none" w:sz="0" w:space="0" w:color="auto"/>
                                <w:bottom w:val="none" w:sz="0" w:space="0" w:color="auto"/>
                                <w:right w:val="none" w:sz="0" w:space="0" w:color="auto"/>
                              </w:divBdr>
                              <w:divsChild>
                                <w:div w:id="412745781">
                                  <w:marLeft w:val="0"/>
                                  <w:marRight w:val="0"/>
                                  <w:marTop w:val="0"/>
                                  <w:marBottom w:val="0"/>
                                  <w:divBdr>
                                    <w:top w:val="none" w:sz="0" w:space="0" w:color="auto"/>
                                    <w:left w:val="none" w:sz="0" w:space="0" w:color="auto"/>
                                    <w:bottom w:val="none" w:sz="0" w:space="0" w:color="auto"/>
                                    <w:right w:val="none" w:sz="0" w:space="0" w:color="auto"/>
                                  </w:divBdr>
                                  <w:divsChild>
                                    <w:div w:id="1220704959">
                                      <w:marLeft w:val="0"/>
                                      <w:marRight w:val="0"/>
                                      <w:marTop w:val="0"/>
                                      <w:marBottom w:val="300"/>
                                      <w:divBdr>
                                        <w:top w:val="single" w:sz="6" w:space="0" w:color="D6E9C6"/>
                                        <w:left w:val="single" w:sz="6" w:space="0" w:color="D6E9C6"/>
                                        <w:bottom w:val="single" w:sz="6" w:space="0" w:color="D6E9C6"/>
                                        <w:right w:val="single" w:sz="6" w:space="0" w:color="D6E9C6"/>
                                      </w:divBdr>
                                      <w:divsChild>
                                        <w:div w:id="1388920121">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 w:id="1031030215">
                              <w:marLeft w:val="0"/>
                              <w:marRight w:val="0"/>
                              <w:marTop w:val="0"/>
                              <w:marBottom w:val="0"/>
                              <w:divBdr>
                                <w:top w:val="none" w:sz="0" w:space="0" w:color="auto"/>
                                <w:left w:val="none" w:sz="0" w:space="0" w:color="auto"/>
                                <w:bottom w:val="none" w:sz="0" w:space="0" w:color="auto"/>
                                <w:right w:val="none" w:sz="0" w:space="0" w:color="auto"/>
                              </w:divBdr>
                              <w:divsChild>
                                <w:div w:id="75442524">
                                  <w:marLeft w:val="0"/>
                                  <w:marRight w:val="0"/>
                                  <w:marTop w:val="0"/>
                                  <w:marBottom w:val="0"/>
                                  <w:divBdr>
                                    <w:top w:val="none" w:sz="0" w:space="0" w:color="auto"/>
                                    <w:left w:val="none" w:sz="0" w:space="0" w:color="auto"/>
                                    <w:bottom w:val="none" w:sz="0" w:space="0" w:color="auto"/>
                                    <w:right w:val="none" w:sz="0" w:space="0" w:color="auto"/>
                                  </w:divBdr>
                                  <w:divsChild>
                                    <w:div w:id="1163929259">
                                      <w:marLeft w:val="0"/>
                                      <w:marRight w:val="0"/>
                                      <w:marTop w:val="0"/>
                                      <w:marBottom w:val="300"/>
                                      <w:divBdr>
                                        <w:top w:val="single" w:sz="6" w:space="0" w:color="D6E9C6"/>
                                        <w:left w:val="single" w:sz="6" w:space="0" w:color="D6E9C6"/>
                                        <w:bottom w:val="single" w:sz="6" w:space="0" w:color="D6E9C6"/>
                                        <w:right w:val="single" w:sz="6" w:space="0" w:color="D6E9C6"/>
                                      </w:divBdr>
                                      <w:divsChild>
                                        <w:div w:id="1184588899">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 w:id="320276411">
                              <w:marLeft w:val="0"/>
                              <w:marRight w:val="0"/>
                              <w:marTop w:val="0"/>
                              <w:marBottom w:val="0"/>
                              <w:divBdr>
                                <w:top w:val="none" w:sz="0" w:space="0" w:color="auto"/>
                                <w:left w:val="none" w:sz="0" w:space="0" w:color="auto"/>
                                <w:bottom w:val="none" w:sz="0" w:space="0" w:color="auto"/>
                                <w:right w:val="none" w:sz="0" w:space="0" w:color="auto"/>
                              </w:divBdr>
                              <w:divsChild>
                                <w:div w:id="536313351">
                                  <w:marLeft w:val="0"/>
                                  <w:marRight w:val="0"/>
                                  <w:marTop w:val="0"/>
                                  <w:marBottom w:val="0"/>
                                  <w:divBdr>
                                    <w:top w:val="none" w:sz="0" w:space="0" w:color="auto"/>
                                    <w:left w:val="none" w:sz="0" w:space="0" w:color="auto"/>
                                    <w:bottom w:val="none" w:sz="0" w:space="0" w:color="auto"/>
                                    <w:right w:val="none" w:sz="0" w:space="0" w:color="auto"/>
                                  </w:divBdr>
                                  <w:divsChild>
                                    <w:div w:id="1235512939">
                                      <w:marLeft w:val="0"/>
                                      <w:marRight w:val="0"/>
                                      <w:marTop w:val="0"/>
                                      <w:marBottom w:val="300"/>
                                      <w:divBdr>
                                        <w:top w:val="single" w:sz="6" w:space="0" w:color="D6E9C6"/>
                                        <w:left w:val="single" w:sz="6" w:space="0" w:color="D6E9C6"/>
                                        <w:bottom w:val="single" w:sz="6" w:space="0" w:color="D6E9C6"/>
                                        <w:right w:val="single" w:sz="6" w:space="0" w:color="D6E9C6"/>
                                      </w:divBdr>
                                      <w:divsChild>
                                        <w:div w:id="1929386658">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sChild>
                        </w:div>
                        <w:div w:id="1593004219">
                          <w:marLeft w:val="-225"/>
                          <w:marRight w:val="-225"/>
                          <w:marTop w:val="0"/>
                          <w:marBottom w:val="0"/>
                          <w:divBdr>
                            <w:top w:val="none" w:sz="0" w:space="0" w:color="auto"/>
                            <w:left w:val="none" w:sz="0" w:space="0" w:color="auto"/>
                            <w:bottom w:val="none" w:sz="0" w:space="0" w:color="auto"/>
                            <w:right w:val="none" w:sz="0" w:space="0" w:color="auto"/>
                          </w:divBdr>
                          <w:divsChild>
                            <w:div w:id="933391997">
                              <w:marLeft w:val="0"/>
                              <w:marRight w:val="0"/>
                              <w:marTop w:val="0"/>
                              <w:marBottom w:val="0"/>
                              <w:divBdr>
                                <w:top w:val="none" w:sz="0" w:space="0" w:color="auto"/>
                                <w:left w:val="none" w:sz="0" w:space="0" w:color="auto"/>
                                <w:bottom w:val="none" w:sz="0" w:space="0" w:color="auto"/>
                                <w:right w:val="none" w:sz="0" w:space="0" w:color="auto"/>
                              </w:divBdr>
                              <w:divsChild>
                                <w:div w:id="20570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8791">
                          <w:marLeft w:val="-225"/>
                          <w:marRight w:val="-225"/>
                          <w:marTop w:val="0"/>
                          <w:marBottom w:val="0"/>
                          <w:divBdr>
                            <w:top w:val="none" w:sz="0" w:space="0" w:color="auto"/>
                            <w:left w:val="none" w:sz="0" w:space="0" w:color="auto"/>
                            <w:bottom w:val="none" w:sz="0" w:space="0" w:color="auto"/>
                            <w:right w:val="none" w:sz="0" w:space="0" w:color="auto"/>
                          </w:divBdr>
                          <w:divsChild>
                            <w:div w:id="1299845837">
                              <w:marLeft w:val="0"/>
                              <w:marRight w:val="0"/>
                              <w:marTop w:val="0"/>
                              <w:marBottom w:val="0"/>
                              <w:divBdr>
                                <w:top w:val="none" w:sz="0" w:space="0" w:color="auto"/>
                                <w:left w:val="none" w:sz="0" w:space="0" w:color="auto"/>
                                <w:bottom w:val="none" w:sz="0" w:space="0" w:color="auto"/>
                                <w:right w:val="none" w:sz="0" w:space="0" w:color="auto"/>
                              </w:divBdr>
                              <w:divsChild>
                                <w:div w:id="763454143">
                                  <w:marLeft w:val="0"/>
                                  <w:marRight w:val="0"/>
                                  <w:marTop w:val="0"/>
                                  <w:marBottom w:val="0"/>
                                  <w:divBdr>
                                    <w:top w:val="none" w:sz="0" w:space="0" w:color="auto"/>
                                    <w:left w:val="none" w:sz="0" w:space="0" w:color="auto"/>
                                    <w:bottom w:val="none" w:sz="0" w:space="0" w:color="auto"/>
                                    <w:right w:val="none" w:sz="0" w:space="0" w:color="auto"/>
                                  </w:divBdr>
                                  <w:divsChild>
                                    <w:div w:id="574557239">
                                      <w:marLeft w:val="0"/>
                                      <w:marRight w:val="0"/>
                                      <w:marTop w:val="0"/>
                                      <w:marBottom w:val="300"/>
                                      <w:divBdr>
                                        <w:top w:val="single" w:sz="6" w:space="0" w:color="D6E9C6"/>
                                        <w:left w:val="single" w:sz="6" w:space="0" w:color="D6E9C6"/>
                                        <w:bottom w:val="single" w:sz="6" w:space="0" w:color="D6E9C6"/>
                                        <w:right w:val="single" w:sz="6" w:space="0" w:color="D6E9C6"/>
                                      </w:divBdr>
                                      <w:divsChild>
                                        <w:div w:id="1172187887">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 w:id="1544829554">
                              <w:marLeft w:val="0"/>
                              <w:marRight w:val="0"/>
                              <w:marTop w:val="0"/>
                              <w:marBottom w:val="0"/>
                              <w:divBdr>
                                <w:top w:val="none" w:sz="0" w:space="0" w:color="auto"/>
                                <w:left w:val="none" w:sz="0" w:space="0" w:color="auto"/>
                                <w:bottom w:val="none" w:sz="0" w:space="0" w:color="auto"/>
                                <w:right w:val="none" w:sz="0" w:space="0" w:color="auto"/>
                              </w:divBdr>
                              <w:divsChild>
                                <w:div w:id="1365863664">
                                  <w:marLeft w:val="0"/>
                                  <w:marRight w:val="0"/>
                                  <w:marTop w:val="0"/>
                                  <w:marBottom w:val="0"/>
                                  <w:divBdr>
                                    <w:top w:val="none" w:sz="0" w:space="0" w:color="auto"/>
                                    <w:left w:val="none" w:sz="0" w:space="0" w:color="auto"/>
                                    <w:bottom w:val="none" w:sz="0" w:space="0" w:color="auto"/>
                                    <w:right w:val="none" w:sz="0" w:space="0" w:color="auto"/>
                                  </w:divBdr>
                                  <w:divsChild>
                                    <w:div w:id="1066610820">
                                      <w:marLeft w:val="0"/>
                                      <w:marRight w:val="0"/>
                                      <w:marTop w:val="0"/>
                                      <w:marBottom w:val="300"/>
                                      <w:divBdr>
                                        <w:top w:val="single" w:sz="6" w:space="0" w:color="D6E9C6"/>
                                        <w:left w:val="single" w:sz="6" w:space="0" w:color="D6E9C6"/>
                                        <w:bottom w:val="single" w:sz="6" w:space="0" w:color="D6E9C6"/>
                                        <w:right w:val="single" w:sz="6" w:space="0" w:color="D6E9C6"/>
                                      </w:divBdr>
                                      <w:divsChild>
                                        <w:div w:id="1577200978">
                                          <w:marLeft w:val="0"/>
                                          <w:marRight w:val="0"/>
                                          <w:marTop w:val="0"/>
                                          <w:marBottom w:val="0"/>
                                          <w:divBdr>
                                            <w:top w:val="none" w:sz="0" w:space="8" w:color="D6E9C6"/>
                                            <w:left w:val="none" w:sz="0" w:space="11" w:color="D6E9C6"/>
                                            <w:bottom w:val="single" w:sz="6" w:space="8" w:color="D6E9C6"/>
                                            <w:right w:val="none" w:sz="0" w:space="11" w:color="D6E9C6"/>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yperlink" Target="https://www.smartcitypk.com/smart-villas/5-marla-3-beds-0364"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smartcitypk.com/smart-villas/5-marla-3-beds-0364#tab-c"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www.smartcitypk.com/smart-villas/5-marla-3-beds-0364"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395</Words>
  <Characters>2257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2022-01-03T10:34:00Z</dcterms:created>
  <dcterms:modified xsi:type="dcterms:W3CDTF">2022-01-03T10:49:00Z</dcterms:modified>
</cp:coreProperties>
</file>